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0E6" w:rsidRPr="00411756" w:rsidRDefault="008A30E6" w:rsidP="008A30E6">
      <w:pPr>
        <w:jc w:val="center"/>
        <w:rPr>
          <w:b/>
          <w:bCs/>
          <w:sz w:val="28"/>
          <w:szCs w:val="28"/>
        </w:rPr>
      </w:pPr>
      <w:r w:rsidRPr="00411756">
        <w:rPr>
          <w:b/>
          <w:bCs/>
          <w:sz w:val="28"/>
          <w:szCs w:val="28"/>
        </w:rPr>
        <w:t>Во дворе</w:t>
      </w:r>
    </w:p>
    <w:p w:rsidR="008A30E6" w:rsidRPr="00411756" w:rsidRDefault="008A30E6" w:rsidP="008A30E6">
      <w:pPr>
        <w:jc w:val="both"/>
        <w:rPr>
          <w:sz w:val="28"/>
          <w:szCs w:val="28"/>
        </w:rPr>
      </w:pPr>
    </w:p>
    <w:p w:rsidR="008A30E6" w:rsidRPr="00411756" w:rsidRDefault="008A30E6" w:rsidP="008A30E6">
      <w:pPr>
        <w:ind w:firstLine="709"/>
        <w:jc w:val="both"/>
        <w:rPr>
          <w:sz w:val="28"/>
          <w:szCs w:val="28"/>
        </w:rPr>
      </w:pPr>
      <w:r w:rsidRPr="00411756">
        <w:rPr>
          <w:sz w:val="28"/>
          <w:szCs w:val="28"/>
        </w:rPr>
        <w:t xml:space="preserve">Говоря о безопасности детей на дорогах, необходимости соблюдать  дорожные правила, мы часто забываем об этом у себя во дворе. Действительно, казалось бы – все привычное и знакомое, нет такого интенсивного движения автомобилей, как на дороге. Мы уверены, что находимся в безопасности, и даже не предполагаем ничего плохого. «Что может случиться с ребенком возле собственного подъезда?» - думаем мы. И ошибаемся. </w:t>
      </w:r>
    </w:p>
    <w:p w:rsidR="008A30E6" w:rsidRPr="00411756" w:rsidRDefault="008A30E6" w:rsidP="008A30E6">
      <w:pPr>
        <w:ind w:firstLine="709"/>
        <w:jc w:val="both"/>
        <w:rPr>
          <w:sz w:val="28"/>
          <w:szCs w:val="28"/>
        </w:rPr>
      </w:pPr>
      <w:r w:rsidRPr="00411756">
        <w:rPr>
          <w:sz w:val="28"/>
          <w:szCs w:val="28"/>
        </w:rPr>
        <w:t>Статистика показывает, что до 80-ти % детей-пешеходов, погибших или пострадавших в результате ДТП, попадают под колеса автомобилей, находясь в радиусе не более километра от своего дома – во дворе, на автомобильной парковке, по дороге в ближайший магазин или школу. Там, где машина обычно движется не очень быстро. Часто – там, где за рулем родственник. Ребенок в силу своих возрастных особенностей не осознает опасность и попадает в ловушку собственного любопытства. Ему всё кажется родным и абсолютно безобидным - он же знает, что папа и мама никогда не причинят</w:t>
      </w:r>
      <w:r>
        <w:rPr>
          <w:sz w:val="28"/>
          <w:szCs w:val="28"/>
        </w:rPr>
        <w:t xml:space="preserve"> </w:t>
      </w:r>
      <w:r w:rsidRPr="00411756">
        <w:rPr>
          <w:sz w:val="28"/>
          <w:szCs w:val="28"/>
        </w:rPr>
        <w:t>ему</w:t>
      </w:r>
      <w:r>
        <w:rPr>
          <w:sz w:val="28"/>
          <w:szCs w:val="28"/>
        </w:rPr>
        <w:t xml:space="preserve"> </w:t>
      </w:r>
      <w:r w:rsidRPr="00411756">
        <w:rPr>
          <w:sz w:val="28"/>
          <w:szCs w:val="28"/>
        </w:rPr>
        <w:t>вреда.</w:t>
      </w:r>
      <w:r>
        <w:rPr>
          <w:sz w:val="28"/>
          <w:szCs w:val="28"/>
        </w:rPr>
        <w:t xml:space="preserve"> </w:t>
      </w:r>
      <w:r w:rsidRPr="00411756">
        <w:rPr>
          <w:sz w:val="28"/>
          <w:szCs w:val="28"/>
        </w:rPr>
        <w:t>И попадает под машину своего родного отца.</w:t>
      </w:r>
    </w:p>
    <w:p w:rsidR="008A30E6" w:rsidRPr="00411756" w:rsidRDefault="008A30E6" w:rsidP="008A30E6">
      <w:pPr>
        <w:ind w:firstLine="709"/>
        <w:jc w:val="both"/>
        <w:rPr>
          <w:sz w:val="28"/>
          <w:szCs w:val="28"/>
        </w:rPr>
      </w:pPr>
      <w:r w:rsidRPr="00411756">
        <w:rPr>
          <w:sz w:val="28"/>
          <w:szCs w:val="28"/>
        </w:rPr>
        <w:t xml:space="preserve">Наши дворы давно перестали быть безопасными. Большое количество припаркованных автомобилей, деревья и кустарники, гаражи и «ракушки», а где-то между ними резвятся дети. Знакомая картина, не так ли? </w:t>
      </w:r>
    </w:p>
    <w:p w:rsidR="008A30E6" w:rsidRPr="00411756" w:rsidRDefault="008A30E6" w:rsidP="008A30E6">
      <w:pPr>
        <w:ind w:firstLine="709"/>
        <w:jc w:val="both"/>
        <w:rPr>
          <w:sz w:val="28"/>
          <w:szCs w:val="28"/>
        </w:rPr>
      </w:pPr>
      <w:r w:rsidRPr="00411756">
        <w:rPr>
          <w:sz w:val="28"/>
          <w:szCs w:val="28"/>
        </w:rPr>
        <w:t>А между тем все эти дворовые «нагромождения» часто создают «слепые» зоны – места с ограниченной видимостью. Даже гуляя вместе со своим ребенком и внимательно наблюдая за ним, иногда бывает трудно своевременно среагировать на то, как ребенок бросится на улицу или дорогу,  пытаясь догнать ускакавший мячик или заигравшись в догонялки.  А если там – машина?</w:t>
      </w:r>
    </w:p>
    <w:p w:rsidR="008A30E6" w:rsidRPr="00411756" w:rsidRDefault="008A30E6" w:rsidP="008A30E6">
      <w:pPr>
        <w:ind w:firstLine="709"/>
        <w:jc w:val="both"/>
        <w:rPr>
          <w:sz w:val="28"/>
          <w:szCs w:val="28"/>
        </w:rPr>
      </w:pPr>
      <w:r w:rsidRPr="00411756">
        <w:rPr>
          <w:sz w:val="28"/>
          <w:szCs w:val="28"/>
        </w:rPr>
        <w:t>Необходимо, чтобы ребенок очень четко усвоил, что нельзя без оглядки выбегать из подъезда, арки, из-за гаража или стоящей машины, прятаться за автомобили, цепляться за них. Конечно, дети с трудом воспринимают «лекции» о том, как надо вести себя в той или иной дорожной ситуации и как избежать опасности. Поэтому психологи советуют объяснять ребенку эти правила с привязкой к конкретной местности и конкретным обстоятельствам. Например, во время прогулки показать ребенку опасные места, где и как можно попасть под машину. Заранее выбрать маршрут, по которому ребенок будет ходить в школу, объяснить и показать ему на конкретных примерах, как он должен вести себя в пути. Если у подъезда стоят автомобили или растут деревья, кусты, обратить на это внимание ребенка, останов</w:t>
      </w:r>
      <w:r>
        <w:rPr>
          <w:sz w:val="28"/>
          <w:szCs w:val="28"/>
        </w:rPr>
        <w:t xml:space="preserve">иться, научить осматриваться по сторонам и определять: нет </w:t>
      </w:r>
      <w:r w:rsidRPr="00411756">
        <w:rPr>
          <w:sz w:val="28"/>
          <w:szCs w:val="28"/>
        </w:rPr>
        <w:t>ли опасно</w:t>
      </w:r>
      <w:r>
        <w:rPr>
          <w:sz w:val="28"/>
          <w:szCs w:val="28"/>
        </w:rPr>
        <w:t>сти приближающегося транспорта.</w:t>
      </w:r>
    </w:p>
    <w:p w:rsidR="008A30E6" w:rsidRDefault="008A30E6" w:rsidP="008A30E6">
      <w:pPr>
        <w:pStyle w:val="a3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411756">
        <w:rPr>
          <w:sz w:val="28"/>
          <w:szCs w:val="28"/>
        </w:rPr>
        <w:t>Одним словом, навыки безопасного поведения, и не только на дороге, но и во дворе – это насущная необходимость.</w:t>
      </w:r>
    </w:p>
    <w:p w:rsidR="008A30E6" w:rsidRPr="00411756" w:rsidRDefault="008A30E6" w:rsidP="008A30E6">
      <w:pPr>
        <w:pStyle w:val="a3"/>
        <w:spacing w:before="0" w:beforeAutospacing="0" w:after="0" w:afterAutospacing="0"/>
        <w:ind w:firstLine="720"/>
        <w:jc w:val="both"/>
        <w:rPr>
          <w:sz w:val="28"/>
          <w:szCs w:val="28"/>
        </w:rPr>
      </w:pPr>
    </w:p>
    <w:p w:rsidR="0094735B" w:rsidRDefault="0094735B"/>
    <w:sectPr w:rsidR="0094735B" w:rsidSect="009473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30E6"/>
    <w:rsid w:val="008A30E6"/>
    <w:rsid w:val="009473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0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A30E6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385</Words>
  <Characters>2195</Characters>
  <Application>Microsoft Office Word</Application>
  <DocSecurity>0</DocSecurity>
  <Lines>18</Lines>
  <Paragraphs>5</Paragraphs>
  <ScaleCrop>false</ScaleCrop>
  <Company/>
  <LinksUpToDate>false</LinksUpToDate>
  <CharactersWithSpaces>2575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БДД</dc:creator>
  <cp:keywords/>
  <dc:description/>
  <cp:lastModifiedBy>БДД</cp:lastModifiedBy>
  <cp:revision>2</cp:revision>
  <dcterms:created xsi:type="dcterms:W3CDTF">2018-07-31T09:00:00Z</dcterms:created>
  <dcterms:modified xsi:type="dcterms:W3CDTF">2018-07-31T09:01:00Z</dcterms:modified>
</cp:coreProperties>
</file>