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1F" w:rsidRDefault="00BB041F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D:\Desktop\программа развит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рограмма развит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BB041F" w:rsidRDefault="00BB041F" w:rsidP="006C0B77">
      <w:pPr>
        <w:spacing w:after="0"/>
        <w:ind w:firstLine="709"/>
        <w:jc w:val="both"/>
      </w:pPr>
    </w:p>
    <w:p w:rsidR="00F12C76" w:rsidRDefault="00C26F6D" w:rsidP="006C0B77">
      <w:pPr>
        <w:spacing w:after="0"/>
        <w:ind w:firstLine="709"/>
        <w:jc w:val="both"/>
      </w:pPr>
      <w:r>
        <w:lastRenderedPageBreak/>
        <w:t xml:space="preserve">Согласовано                   </w:t>
      </w:r>
      <w:r w:rsidR="00442838">
        <w:t xml:space="preserve">                            </w:t>
      </w:r>
      <w:r>
        <w:t>Утверждено</w:t>
      </w:r>
    </w:p>
    <w:p w:rsidR="00C26F6D" w:rsidRDefault="001679AA" w:rsidP="006C0B77">
      <w:pPr>
        <w:spacing w:after="0"/>
        <w:ind w:firstLine="709"/>
        <w:jc w:val="both"/>
      </w:pPr>
      <w:r>
        <w:t>И.о.</w:t>
      </w:r>
      <w:r w:rsidR="009335B0" w:rsidRPr="009335B0">
        <w:t xml:space="preserve"> </w:t>
      </w:r>
      <w:r>
        <w:t>председателя</w:t>
      </w:r>
      <w:r w:rsidR="00C26F6D">
        <w:t xml:space="preserve"> комитета </w:t>
      </w:r>
      <w:r w:rsidR="00442838">
        <w:t xml:space="preserve">                    </w:t>
      </w:r>
      <w:r>
        <w:t xml:space="preserve"> </w:t>
      </w:r>
      <w:r w:rsidR="00C26F6D">
        <w:t>заведующим МКДОУ</w:t>
      </w:r>
    </w:p>
    <w:p w:rsidR="00C26F6D" w:rsidRDefault="00C26F6D" w:rsidP="006C0B77">
      <w:pPr>
        <w:spacing w:after="0"/>
        <w:ind w:firstLine="709"/>
        <w:jc w:val="both"/>
      </w:pPr>
      <w:r>
        <w:t>по образовани</w:t>
      </w:r>
      <w:r w:rsidR="00442838">
        <w:t xml:space="preserve">ю Администрации              </w:t>
      </w:r>
      <w:r>
        <w:t>«Детский сад «Чебурашка»</w:t>
      </w:r>
    </w:p>
    <w:p w:rsidR="00C26F6D" w:rsidRDefault="00C26F6D" w:rsidP="006C0B77">
      <w:pPr>
        <w:spacing w:after="0"/>
        <w:ind w:firstLine="709"/>
        <w:jc w:val="both"/>
      </w:pPr>
      <w:r>
        <w:t xml:space="preserve">Зонального района       </w:t>
      </w:r>
      <w:r w:rsidR="00442838">
        <w:t xml:space="preserve">                             </w:t>
      </w:r>
      <w:r>
        <w:t>________Н.П. Пересильд</w:t>
      </w:r>
    </w:p>
    <w:p w:rsidR="00C26F6D" w:rsidRDefault="00C26F6D" w:rsidP="006C0B77">
      <w:pPr>
        <w:spacing w:after="0"/>
        <w:ind w:firstLine="709"/>
        <w:jc w:val="both"/>
      </w:pPr>
      <w:r>
        <w:t xml:space="preserve">_________Т.Н. Сартакова                  </w:t>
      </w:r>
      <w:r w:rsidR="00442838">
        <w:t xml:space="preserve">        п</w:t>
      </w:r>
      <w:r w:rsidR="00F57FA9">
        <w:t xml:space="preserve">риказ № </w:t>
      </w:r>
      <w:r w:rsidR="00442838">
        <w:t>21/2</w:t>
      </w:r>
      <w:r w:rsidR="00F57FA9">
        <w:t xml:space="preserve">   от 03.03.2020г</w:t>
      </w: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6C0B77">
      <w:pPr>
        <w:spacing w:after="0"/>
        <w:ind w:firstLine="709"/>
        <w:jc w:val="both"/>
      </w:pPr>
    </w:p>
    <w:p w:rsidR="00C26F6D" w:rsidRDefault="00C26F6D" w:rsidP="00C26F6D">
      <w:pPr>
        <w:spacing w:after="0"/>
        <w:ind w:firstLine="709"/>
        <w:jc w:val="center"/>
        <w:rPr>
          <w:b/>
        </w:rPr>
      </w:pPr>
      <w:r>
        <w:rPr>
          <w:b/>
        </w:rPr>
        <w:t>Программа развития</w:t>
      </w:r>
    </w:p>
    <w:p w:rsidR="00EF4ECB" w:rsidRDefault="00C26F6D" w:rsidP="00C26F6D">
      <w:pPr>
        <w:spacing w:after="0"/>
        <w:ind w:firstLine="709"/>
        <w:jc w:val="center"/>
        <w:rPr>
          <w:b/>
        </w:rPr>
      </w:pPr>
      <w:r>
        <w:rPr>
          <w:b/>
        </w:rPr>
        <w:t xml:space="preserve"> муниципального казенного дошкольного образовательного</w:t>
      </w:r>
    </w:p>
    <w:p w:rsidR="00C26F6D" w:rsidRDefault="00C26F6D" w:rsidP="00C26F6D">
      <w:pPr>
        <w:spacing w:after="0"/>
        <w:ind w:firstLine="709"/>
        <w:jc w:val="center"/>
        <w:rPr>
          <w:b/>
        </w:rPr>
      </w:pPr>
      <w:r>
        <w:rPr>
          <w:b/>
        </w:rPr>
        <w:t xml:space="preserve"> учреждения «Детский сад «Чебурашка»</w:t>
      </w:r>
    </w:p>
    <w:p w:rsidR="00C26F6D" w:rsidRDefault="00C26F6D" w:rsidP="00C26F6D">
      <w:pPr>
        <w:spacing w:after="0"/>
        <w:ind w:firstLine="709"/>
        <w:jc w:val="center"/>
      </w:pPr>
    </w:p>
    <w:p w:rsidR="00C26F6D" w:rsidRDefault="00C26F6D" w:rsidP="00C26F6D">
      <w:pPr>
        <w:spacing w:after="0"/>
        <w:ind w:firstLine="709"/>
        <w:jc w:val="center"/>
      </w:pPr>
      <w:r>
        <w:t>на 2020 – 2025 годы</w:t>
      </w:r>
    </w:p>
    <w:p w:rsidR="00C26F6D" w:rsidRDefault="00C26F6D" w:rsidP="00C26F6D">
      <w:pPr>
        <w:spacing w:after="0"/>
        <w:ind w:firstLine="709"/>
        <w:jc w:val="center"/>
      </w:pPr>
    </w:p>
    <w:p w:rsidR="00C26F6D" w:rsidRDefault="00C26F6D" w:rsidP="00C26F6D">
      <w:pPr>
        <w:spacing w:after="0"/>
        <w:ind w:firstLine="709"/>
        <w:jc w:val="center"/>
      </w:pPr>
    </w:p>
    <w:p w:rsidR="00C26F6D" w:rsidRDefault="00C26F6D" w:rsidP="00C26F6D">
      <w:pPr>
        <w:spacing w:after="0"/>
        <w:ind w:firstLine="709"/>
        <w:jc w:val="right"/>
      </w:pPr>
    </w:p>
    <w:p w:rsidR="00C26F6D" w:rsidRDefault="00C26F6D" w:rsidP="00C26F6D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center"/>
      </w:pPr>
      <w:r>
        <w:t xml:space="preserve">                                                        Р</w:t>
      </w:r>
      <w:r w:rsidR="00C26F6D">
        <w:t xml:space="preserve">ассмотрено на заседании </w:t>
      </w:r>
    </w:p>
    <w:p w:rsidR="00E6239E" w:rsidRDefault="00E6239E" w:rsidP="00E6239E">
      <w:pPr>
        <w:spacing w:after="0"/>
        <w:ind w:firstLine="709"/>
        <w:jc w:val="center"/>
      </w:pPr>
      <w:r>
        <w:t xml:space="preserve">                                                   </w:t>
      </w:r>
      <w:r w:rsidR="00C26F6D">
        <w:t>педагогического</w:t>
      </w:r>
      <w:r>
        <w:t xml:space="preserve"> совета </w:t>
      </w:r>
    </w:p>
    <w:p w:rsidR="00E6239E" w:rsidRPr="006C2A36" w:rsidRDefault="00420A8B" w:rsidP="00420A8B">
      <w:pPr>
        <w:spacing w:after="0"/>
        <w:ind w:firstLine="709"/>
        <w:jc w:val="center"/>
      </w:pPr>
      <w:r w:rsidRPr="006C2A36">
        <w:t xml:space="preserve">                                                         </w:t>
      </w:r>
      <w:r>
        <w:t xml:space="preserve">протокол № </w:t>
      </w:r>
      <w:r w:rsidRPr="006C2A36">
        <w:rPr>
          <w:u w:val="single"/>
        </w:rPr>
        <w:t xml:space="preserve">4 </w:t>
      </w:r>
      <w:r>
        <w:t xml:space="preserve">от </w:t>
      </w:r>
      <w:r w:rsidR="005E57D6">
        <w:rPr>
          <w:u w:val="single"/>
        </w:rPr>
        <w:t>02</w:t>
      </w:r>
      <w:r w:rsidRPr="00420A8B">
        <w:rPr>
          <w:u w:val="single"/>
        </w:rPr>
        <w:t>.</w:t>
      </w:r>
      <w:r w:rsidRPr="006C2A36">
        <w:rPr>
          <w:u w:val="single"/>
        </w:rPr>
        <w:t>03</w:t>
      </w:r>
      <w:r w:rsidRPr="00420A8B">
        <w:rPr>
          <w:u w:val="single"/>
        </w:rPr>
        <w:t>.</w:t>
      </w:r>
      <w:r w:rsidRPr="006C2A36">
        <w:rPr>
          <w:u w:val="single"/>
        </w:rPr>
        <w:t>2020</w:t>
      </w: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center"/>
      </w:pPr>
      <w:r>
        <w:t xml:space="preserve">                                                        Рассмотрено на заседании </w:t>
      </w:r>
    </w:p>
    <w:p w:rsidR="00E6239E" w:rsidRDefault="00E6239E" w:rsidP="00E6239E">
      <w:pPr>
        <w:spacing w:after="0"/>
        <w:ind w:firstLine="709"/>
        <w:jc w:val="center"/>
      </w:pPr>
      <w:r>
        <w:t xml:space="preserve">                                                 управляющего совета</w:t>
      </w:r>
    </w:p>
    <w:p w:rsidR="00E6239E" w:rsidRDefault="004C75BE" w:rsidP="004C75BE">
      <w:pPr>
        <w:spacing w:after="0"/>
        <w:ind w:firstLine="709"/>
        <w:jc w:val="center"/>
      </w:pPr>
      <w:r>
        <w:t xml:space="preserve">                                     </w:t>
      </w:r>
      <w:r w:rsidR="00442838">
        <w:t xml:space="preserve">                          </w:t>
      </w:r>
      <w:r w:rsidR="00956851">
        <w:t xml:space="preserve">протокол № </w:t>
      </w:r>
      <w:bookmarkStart w:id="0" w:name="_GoBack"/>
      <w:bookmarkEnd w:id="0"/>
      <w:r w:rsidR="00442838">
        <w:t>3</w:t>
      </w:r>
      <w:r w:rsidR="00956851">
        <w:t xml:space="preserve"> от   03</w:t>
      </w:r>
      <w:r w:rsidR="007C4DC7">
        <w:t>.</w:t>
      </w:r>
      <w:r w:rsidR="00956851">
        <w:t>03</w:t>
      </w:r>
      <w:r w:rsidR="00190088">
        <w:t>.2020г</w:t>
      </w: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Default="00E6239E" w:rsidP="00E6239E">
      <w:pPr>
        <w:spacing w:after="0"/>
        <w:ind w:firstLine="709"/>
        <w:jc w:val="right"/>
      </w:pPr>
    </w:p>
    <w:p w:rsidR="00E6239E" w:rsidRPr="0073222F" w:rsidRDefault="00E6239E" w:rsidP="00305CEA">
      <w:pPr>
        <w:spacing w:after="0"/>
      </w:pPr>
    </w:p>
    <w:p w:rsidR="00EC5D0D" w:rsidRPr="0073222F" w:rsidRDefault="00EC5D0D" w:rsidP="00305CEA">
      <w:pPr>
        <w:spacing w:after="0"/>
      </w:pPr>
    </w:p>
    <w:p w:rsidR="00EC5D0D" w:rsidRPr="0073222F" w:rsidRDefault="00EC5D0D" w:rsidP="00305CEA">
      <w:pPr>
        <w:spacing w:after="0"/>
      </w:pPr>
    </w:p>
    <w:p w:rsidR="00EC5D0D" w:rsidRPr="0073222F" w:rsidRDefault="00EC5D0D" w:rsidP="00305CEA">
      <w:pPr>
        <w:spacing w:after="0"/>
      </w:pPr>
    </w:p>
    <w:p w:rsidR="00EC5D0D" w:rsidRPr="0073222F" w:rsidRDefault="00EC5D0D" w:rsidP="00305CEA">
      <w:pPr>
        <w:spacing w:after="0"/>
      </w:pPr>
    </w:p>
    <w:p w:rsidR="00E6239E" w:rsidRDefault="00E6239E" w:rsidP="00E6239E">
      <w:pPr>
        <w:spacing w:after="0"/>
        <w:ind w:firstLine="709"/>
        <w:jc w:val="center"/>
      </w:pPr>
      <w:r>
        <w:t>2020 г.</w:t>
      </w:r>
    </w:p>
    <w:p w:rsidR="00305CEA" w:rsidRPr="0073222F" w:rsidRDefault="00305CEA" w:rsidP="00EC5D0D">
      <w:pPr>
        <w:spacing w:after="0"/>
      </w:pPr>
    </w:p>
    <w:p w:rsidR="00E6239E" w:rsidRDefault="00E6239E" w:rsidP="00E6239E">
      <w:pPr>
        <w:spacing w:after="0"/>
        <w:ind w:firstLine="709"/>
        <w:jc w:val="center"/>
      </w:pPr>
      <w:r>
        <w:lastRenderedPageBreak/>
        <w:t>Содержание</w:t>
      </w:r>
    </w:p>
    <w:p w:rsidR="00FC516A" w:rsidRDefault="00FC516A" w:rsidP="00E6239E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7824"/>
        <w:gridCol w:w="929"/>
      </w:tblGrid>
      <w:tr w:rsidR="009A668C" w:rsidTr="009A668C">
        <w:tc>
          <w:tcPr>
            <w:tcW w:w="817" w:type="dxa"/>
          </w:tcPr>
          <w:p w:rsid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  <w:r>
              <w:rPr>
                <w:rStyle w:val="23"/>
                <w:color w:val="000000"/>
                <w:sz w:val="28"/>
                <w:lang w:val="en-US"/>
              </w:rPr>
              <w:t>1</w:t>
            </w:r>
          </w:p>
          <w:p w:rsidR="009A668C" w:rsidRP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</w:p>
        </w:tc>
        <w:tc>
          <w:tcPr>
            <w:tcW w:w="7824" w:type="dxa"/>
          </w:tcPr>
          <w:p w:rsidR="009A668C" w:rsidRPr="00E6239E" w:rsidRDefault="009A668C" w:rsidP="009A668C">
            <w:pPr>
              <w:jc w:val="both"/>
            </w:pPr>
            <w:r w:rsidRPr="00E6239E">
              <w:rPr>
                <w:rStyle w:val="23"/>
                <w:color w:val="000000"/>
                <w:sz w:val="28"/>
              </w:rPr>
              <w:t>Паспорт программы</w:t>
            </w:r>
          </w:p>
        </w:tc>
        <w:tc>
          <w:tcPr>
            <w:tcW w:w="929" w:type="dxa"/>
          </w:tcPr>
          <w:p w:rsidR="009A668C" w:rsidRDefault="00EF4ECB" w:rsidP="00E6239E">
            <w:pPr>
              <w:jc w:val="both"/>
            </w:pPr>
            <w:r>
              <w:t>3</w:t>
            </w:r>
          </w:p>
        </w:tc>
      </w:tr>
      <w:tr w:rsidR="009A668C" w:rsidTr="009A668C">
        <w:tc>
          <w:tcPr>
            <w:tcW w:w="817" w:type="dxa"/>
          </w:tcPr>
          <w:p w:rsid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  <w:r>
              <w:rPr>
                <w:rStyle w:val="23"/>
                <w:color w:val="000000"/>
                <w:sz w:val="28"/>
                <w:lang w:val="en-US"/>
              </w:rPr>
              <w:t>2</w:t>
            </w:r>
          </w:p>
          <w:p w:rsidR="009A668C" w:rsidRP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</w:p>
        </w:tc>
        <w:tc>
          <w:tcPr>
            <w:tcW w:w="7824" w:type="dxa"/>
          </w:tcPr>
          <w:p w:rsidR="009A668C" w:rsidRPr="00E6239E" w:rsidRDefault="009A668C" w:rsidP="009A668C">
            <w:pPr>
              <w:jc w:val="both"/>
            </w:pPr>
            <w:r w:rsidRPr="00E6239E">
              <w:rPr>
                <w:rStyle w:val="23"/>
                <w:color w:val="000000"/>
                <w:sz w:val="28"/>
              </w:rPr>
              <w:t>Информационная справка об образовательном учреждении</w:t>
            </w:r>
          </w:p>
        </w:tc>
        <w:tc>
          <w:tcPr>
            <w:tcW w:w="929" w:type="dxa"/>
          </w:tcPr>
          <w:p w:rsidR="009A668C" w:rsidRPr="00A24CAC" w:rsidRDefault="00A24CAC" w:rsidP="00E6239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A668C" w:rsidTr="009A668C">
        <w:tc>
          <w:tcPr>
            <w:tcW w:w="817" w:type="dxa"/>
          </w:tcPr>
          <w:p w:rsidR="009A668C" w:rsidRP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  <w:r>
              <w:rPr>
                <w:rStyle w:val="23"/>
                <w:color w:val="000000"/>
                <w:sz w:val="28"/>
                <w:lang w:val="en-US"/>
              </w:rPr>
              <w:t>3</w:t>
            </w:r>
          </w:p>
        </w:tc>
        <w:tc>
          <w:tcPr>
            <w:tcW w:w="7824" w:type="dxa"/>
          </w:tcPr>
          <w:p w:rsidR="009A668C" w:rsidRPr="00E6239E" w:rsidRDefault="009A668C" w:rsidP="009A668C">
            <w:pPr>
              <w:jc w:val="both"/>
            </w:pPr>
            <w:r w:rsidRPr="00E6239E">
              <w:rPr>
                <w:rStyle w:val="23"/>
                <w:color w:val="000000"/>
                <w:sz w:val="28"/>
              </w:rPr>
              <w:t>Проблемно-ориентированный анализ работы образовательного учреждения</w:t>
            </w:r>
          </w:p>
        </w:tc>
        <w:tc>
          <w:tcPr>
            <w:tcW w:w="929" w:type="dxa"/>
          </w:tcPr>
          <w:p w:rsidR="009A668C" w:rsidRDefault="001679AA" w:rsidP="00E6239E">
            <w:pPr>
              <w:jc w:val="both"/>
            </w:pPr>
            <w:r>
              <w:t>12</w:t>
            </w:r>
          </w:p>
        </w:tc>
      </w:tr>
      <w:tr w:rsidR="009A668C" w:rsidTr="009A668C">
        <w:tc>
          <w:tcPr>
            <w:tcW w:w="817" w:type="dxa"/>
          </w:tcPr>
          <w:p w:rsid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  <w:r>
              <w:rPr>
                <w:rStyle w:val="23"/>
                <w:color w:val="000000"/>
                <w:sz w:val="28"/>
                <w:lang w:val="en-US"/>
              </w:rPr>
              <w:t>4</w:t>
            </w:r>
          </w:p>
          <w:p w:rsidR="009A668C" w:rsidRPr="009A668C" w:rsidRDefault="009A668C" w:rsidP="009A668C">
            <w:pPr>
              <w:jc w:val="both"/>
              <w:rPr>
                <w:rStyle w:val="23"/>
                <w:color w:val="000000"/>
                <w:sz w:val="28"/>
                <w:lang w:val="en-US"/>
              </w:rPr>
            </w:pPr>
          </w:p>
        </w:tc>
        <w:tc>
          <w:tcPr>
            <w:tcW w:w="7824" w:type="dxa"/>
          </w:tcPr>
          <w:p w:rsidR="009A668C" w:rsidRPr="00E6239E" w:rsidRDefault="009A668C" w:rsidP="009A668C">
            <w:pPr>
              <w:jc w:val="both"/>
            </w:pPr>
            <w:r w:rsidRPr="00E6239E">
              <w:rPr>
                <w:rStyle w:val="23"/>
                <w:color w:val="000000"/>
                <w:sz w:val="28"/>
              </w:rPr>
              <w:t>Стратегия развития образовательного учреждения</w:t>
            </w:r>
          </w:p>
        </w:tc>
        <w:tc>
          <w:tcPr>
            <w:tcW w:w="929" w:type="dxa"/>
          </w:tcPr>
          <w:p w:rsidR="009A668C" w:rsidRDefault="001679AA" w:rsidP="00E6239E">
            <w:pPr>
              <w:jc w:val="both"/>
            </w:pPr>
            <w:r>
              <w:t>20</w:t>
            </w:r>
          </w:p>
        </w:tc>
      </w:tr>
      <w:tr w:rsidR="00FC516A" w:rsidTr="004C75BE">
        <w:trPr>
          <w:trHeight w:val="521"/>
        </w:trPr>
        <w:tc>
          <w:tcPr>
            <w:tcW w:w="817" w:type="dxa"/>
          </w:tcPr>
          <w:p w:rsidR="00FD2C09" w:rsidRPr="00FD2C09" w:rsidRDefault="00FC516A" w:rsidP="009A668C">
            <w:pPr>
              <w:pStyle w:val="21"/>
              <w:shd w:val="clear" w:color="auto" w:fill="auto"/>
              <w:spacing w:after="60" w:line="240" w:lineRule="auto"/>
              <w:ind w:firstLine="0"/>
              <w:jc w:val="left"/>
              <w:rPr>
                <w:rStyle w:val="23"/>
                <w:color w:val="000000"/>
                <w:sz w:val="28"/>
              </w:rPr>
            </w:pPr>
            <w:r>
              <w:rPr>
                <w:rStyle w:val="23"/>
                <w:color w:val="000000"/>
                <w:sz w:val="28"/>
                <w:lang w:val="en-US"/>
              </w:rPr>
              <w:t>5</w:t>
            </w:r>
          </w:p>
        </w:tc>
        <w:tc>
          <w:tcPr>
            <w:tcW w:w="7824" w:type="dxa"/>
          </w:tcPr>
          <w:p w:rsidR="00FC516A" w:rsidRPr="00E6239E" w:rsidRDefault="00FC516A" w:rsidP="009A668C">
            <w:pPr>
              <w:pStyle w:val="21"/>
              <w:spacing w:after="60" w:line="240" w:lineRule="auto"/>
              <w:ind w:firstLine="0"/>
              <w:jc w:val="left"/>
            </w:pPr>
            <w:r>
              <w:rPr>
                <w:rStyle w:val="23"/>
                <w:color w:val="000000"/>
                <w:sz w:val="28"/>
              </w:rPr>
              <w:t>Це</w:t>
            </w:r>
            <w:r w:rsidRPr="00E6239E">
              <w:rPr>
                <w:rStyle w:val="23"/>
                <w:color w:val="000000"/>
                <w:sz w:val="28"/>
              </w:rPr>
              <w:t>левые проекты по реализации Программы:</w:t>
            </w:r>
          </w:p>
        </w:tc>
        <w:tc>
          <w:tcPr>
            <w:tcW w:w="929" w:type="dxa"/>
          </w:tcPr>
          <w:p w:rsidR="00FC516A" w:rsidRPr="00A24CAC" w:rsidRDefault="001679AA" w:rsidP="00E6239E">
            <w:pPr>
              <w:jc w:val="both"/>
              <w:rPr>
                <w:lang w:val="en-US"/>
              </w:rPr>
            </w:pPr>
            <w:r>
              <w:t>2</w:t>
            </w:r>
            <w:r w:rsidR="00A24CAC">
              <w:rPr>
                <w:lang w:val="en-US"/>
              </w:rPr>
              <w:t>5</w:t>
            </w:r>
          </w:p>
        </w:tc>
      </w:tr>
      <w:tr w:rsidR="009A668C" w:rsidTr="00420A8B">
        <w:trPr>
          <w:trHeight w:val="557"/>
        </w:trPr>
        <w:tc>
          <w:tcPr>
            <w:tcW w:w="817" w:type="dxa"/>
          </w:tcPr>
          <w:p w:rsidR="009A668C" w:rsidRPr="00FD2C09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color w:val="000000"/>
                <w:sz w:val="28"/>
              </w:rPr>
            </w:pPr>
            <w:r>
              <w:rPr>
                <w:rStyle w:val="23"/>
                <w:color w:val="000000"/>
                <w:sz w:val="28"/>
              </w:rPr>
              <w:t>6</w:t>
            </w:r>
          </w:p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color w:val="000000"/>
                <w:sz w:val="28"/>
                <w:lang w:val="en-US"/>
              </w:rPr>
            </w:pPr>
          </w:p>
        </w:tc>
        <w:tc>
          <w:tcPr>
            <w:tcW w:w="7824" w:type="dxa"/>
            <w:vAlign w:val="center"/>
          </w:tcPr>
          <w:p w:rsidR="009A668C" w:rsidRPr="00E6239E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</w:rPr>
            </w:pPr>
            <w:r>
              <w:rPr>
                <w:rStyle w:val="23"/>
                <w:color w:val="000000"/>
                <w:sz w:val="28"/>
              </w:rPr>
              <w:t>Оценка</w:t>
            </w:r>
            <w:r w:rsidRPr="00E6239E">
              <w:rPr>
                <w:rStyle w:val="23"/>
                <w:color w:val="000000"/>
                <w:sz w:val="28"/>
              </w:rPr>
              <w:t xml:space="preserve"> эффективности</w:t>
            </w:r>
            <w:r>
              <w:rPr>
                <w:rStyle w:val="23"/>
                <w:color w:val="000000"/>
                <w:sz w:val="28"/>
              </w:rPr>
              <w:t xml:space="preserve"> Программы</w:t>
            </w:r>
          </w:p>
        </w:tc>
        <w:tc>
          <w:tcPr>
            <w:tcW w:w="929" w:type="dxa"/>
          </w:tcPr>
          <w:p w:rsidR="009A668C" w:rsidRPr="00A24CAC" w:rsidRDefault="004C75BE" w:rsidP="00E6239E">
            <w:pPr>
              <w:jc w:val="both"/>
              <w:rPr>
                <w:lang w:val="en-US"/>
              </w:rPr>
            </w:pPr>
            <w:r>
              <w:t>3</w:t>
            </w:r>
            <w:proofErr w:type="spellStart"/>
            <w:r w:rsidR="00A24CAC">
              <w:rPr>
                <w:lang w:val="en-US"/>
              </w:rPr>
              <w:t>3</w:t>
            </w:r>
            <w:proofErr w:type="spellEnd"/>
          </w:p>
        </w:tc>
      </w:tr>
    </w:tbl>
    <w:p w:rsidR="00E6239E" w:rsidRDefault="00E6239E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E6239E">
      <w:pPr>
        <w:spacing w:after="0"/>
        <w:ind w:firstLine="709"/>
        <w:jc w:val="center"/>
        <w:rPr>
          <w:lang w:val="en-US"/>
        </w:rPr>
      </w:pPr>
    </w:p>
    <w:p w:rsidR="009A668C" w:rsidRDefault="009A668C" w:rsidP="00305CEA">
      <w:pPr>
        <w:spacing w:after="0"/>
        <w:rPr>
          <w:lang w:val="en-US"/>
        </w:rPr>
      </w:pPr>
    </w:p>
    <w:p w:rsidR="00305CEA" w:rsidRDefault="00305CEA" w:rsidP="00305CEA">
      <w:pPr>
        <w:spacing w:after="0"/>
        <w:rPr>
          <w:lang w:val="en-US"/>
        </w:rPr>
      </w:pPr>
    </w:p>
    <w:p w:rsidR="00305CEA" w:rsidRDefault="00305CEA" w:rsidP="00305CEA">
      <w:pPr>
        <w:spacing w:after="0"/>
        <w:rPr>
          <w:lang w:val="en-US"/>
        </w:rPr>
      </w:pPr>
    </w:p>
    <w:p w:rsidR="00305CEA" w:rsidRDefault="00305CEA" w:rsidP="00305CEA">
      <w:pPr>
        <w:spacing w:after="0"/>
        <w:rPr>
          <w:lang w:val="en-US"/>
        </w:rPr>
      </w:pPr>
    </w:p>
    <w:p w:rsidR="00FC516A" w:rsidRDefault="00FC516A" w:rsidP="00305CEA">
      <w:pPr>
        <w:spacing w:after="0"/>
        <w:rPr>
          <w:lang w:val="en-US"/>
        </w:rPr>
      </w:pPr>
    </w:p>
    <w:p w:rsidR="001D2AAE" w:rsidRDefault="001D2AAE" w:rsidP="00305CEA">
      <w:pPr>
        <w:spacing w:after="0"/>
        <w:rPr>
          <w:lang w:val="en-US"/>
        </w:rPr>
      </w:pPr>
    </w:p>
    <w:p w:rsidR="001D2AAE" w:rsidRDefault="001D2AAE" w:rsidP="00305CEA">
      <w:pPr>
        <w:spacing w:after="0"/>
        <w:rPr>
          <w:lang w:val="en-US"/>
        </w:rPr>
      </w:pPr>
    </w:p>
    <w:p w:rsidR="001D2AAE" w:rsidRDefault="001D2AAE" w:rsidP="00305CEA">
      <w:pPr>
        <w:spacing w:after="0"/>
        <w:rPr>
          <w:lang w:val="en-US"/>
        </w:rPr>
      </w:pPr>
    </w:p>
    <w:p w:rsidR="001D2AAE" w:rsidRDefault="001D2AAE" w:rsidP="00305CEA">
      <w:pPr>
        <w:spacing w:after="0"/>
      </w:pPr>
    </w:p>
    <w:p w:rsidR="00FD2C09" w:rsidRDefault="00FD2C09" w:rsidP="00305CEA">
      <w:pPr>
        <w:spacing w:after="0"/>
      </w:pPr>
    </w:p>
    <w:p w:rsidR="000E43FC" w:rsidRDefault="000E43FC" w:rsidP="00305CEA">
      <w:pPr>
        <w:spacing w:after="0"/>
      </w:pPr>
    </w:p>
    <w:p w:rsidR="000E43FC" w:rsidRDefault="000E43FC" w:rsidP="00305CEA">
      <w:pPr>
        <w:spacing w:after="0"/>
      </w:pPr>
    </w:p>
    <w:p w:rsidR="000E43FC" w:rsidRDefault="000E43FC" w:rsidP="00305CEA">
      <w:pPr>
        <w:spacing w:after="0"/>
      </w:pPr>
    </w:p>
    <w:p w:rsidR="004C75BE" w:rsidRPr="00FD2C09" w:rsidRDefault="004C75BE" w:rsidP="00305CEA">
      <w:pPr>
        <w:spacing w:after="0"/>
      </w:pPr>
    </w:p>
    <w:p w:rsidR="009A668C" w:rsidRPr="00FD2C09" w:rsidRDefault="009A668C" w:rsidP="009A668C">
      <w:pPr>
        <w:spacing w:after="0"/>
        <w:ind w:firstLine="709"/>
        <w:jc w:val="center"/>
      </w:pPr>
      <w:r w:rsidRPr="00FD2C09">
        <w:lastRenderedPageBreak/>
        <w:t>1.Паспорт Программы</w:t>
      </w:r>
    </w:p>
    <w:p w:rsidR="009A668C" w:rsidRDefault="009A668C" w:rsidP="009A668C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1970"/>
        <w:gridCol w:w="7601"/>
      </w:tblGrid>
      <w:tr w:rsidR="009A668C" w:rsidTr="0045041E">
        <w:tc>
          <w:tcPr>
            <w:tcW w:w="1970" w:type="dxa"/>
          </w:tcPr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Наименование</w:t>
            </w:r>
          </w:p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7601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szCs w:val="28"/>
              </w:rPr>
              <w:t>Муниципальное казенное дошкольное образовательное у</w:t>
            </w:r>
            <w:r w:rsidRPr="009A668C">
              <w:rPr>
                <w:szCs w:val="28"/>
              </w:rPr>
              <w:t>ч</w:t>
            </w:r>
            <w:r w:rsidRPr="009A668C">
              <w:rPr>
                <w:szCs w:val="28"/>
              </w:rPr>
              <w:t>реждение «Детский сад «Чебурашка»</w:t>
            </w:r>
          </w:p>
        </w:tc>
      </w:tr>
      <w:tr w:rsidR="009A668C" w:rsidTr="0045041E">
        <w:tc>
          <w:tcPr>
            <w:tcW w:w="1970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Основания для разработ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softHyphen/>
              <w:t>ки программы</w:t>
            </w:r>
          </w:p>
        </w:tc>
        <w:tc>
          <w:tcPr>
            <w:tcW w:w="7601" w:type="dxa"/>
          </w:tcPr>
          <w:p w:rsidR="009A668C" w:rsidRPr="009A668C" w:rsidRDefault="009A668C" w:rsidP="009A668C">
            <w:pPr>
              <w:pStyle w:val="21"/>
              <w:shd w:val="clear" w:color="auto" w:fill="auto"/>
              <w:spacing w:after="60" w:line="278" w:lineRule="exact"/>
              <w:ind w:firstLine="0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Федеральный закон от 29.12.2012 № 273-ФЗ «Об образов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а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нии в Рос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softHyphen/>
              <w:t>сийской Федерации»;</w:t>
            </w:r>
          </w:p>
          <w:p w:rsidR="009A668C" w:rsidRPr="009A668C" w:rsidRDefault="009A668C" w:rsidP="009A668C">
            <w:pPr>
              <w:pStyle w:val="21"/>
              <w:shd w:val="clear" w:color="auto" w:fill="auto"/>
              <w:spacing w:before="60" w:after="60" w:line="278" w:lineRule="exact"/>
              <w:ind w:firstLine="0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Приказ Министерства образования и науки Российской Ф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е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дерации (Минобрнауки России) от 17 октября 2013 г.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9A668C" w:rsidRPr="009A668C" w:rsidRDefault="009A668C" w:rsidP="009A668C">
            <w:pPr>
              <w:pStyle w:val="21"/>
              <w:shd w:val="clear" w:color="auto" w:fill="auto"/>
              <w:spacing w:before="60" w:after="60" w:line="278" w:lineRule="exact"/>
              <w:ind w:firstLine="0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Постановление от 15 мая 2013 г. № 26 об утверждении са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н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пин 2.4.1.3049-13 «Санитарно-эпидемиологические требов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а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ния к устройству, содержанию и организации режима работы дошкольных образовательных организаций»;</w:t>
            </w:r>
          </w:p>
          <w:p w:rsidR="00420A8B" w:rsidRDefault="009A668C" w:rsidP="00420A8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3"/>
                <w:color w:val="000000"/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Концепция Федеральной целевой программы развития обр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а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зования на 2016 - 2020 годы, утвержденная распоряжением Правительства Российской Федерации от 29 декабря 2014 г. № 2765-р</w:t>
            </w:r>
          </w:p>
          <w:p w:rsidR="009A668C" w:rsidRPr="00420A8B" w:rsidRDefault="009A668C" w:rsidP="00420A8B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23"/>
                <w:color w:val="000000"/>
                <w:sz w:val="28"/>
                <w:szCs w:val="28"/>
              </w:rPr>
              <w:t>Об утверждении государственной программы Российской Федерации «Развития образования» от 26 декабря 2017 г. № 1642</w:t>
            </w:r>
          </w:p>
        </w:tc>
      </w:tr>
      <w:tr w:rsidR="009A668C" w:rsidTr="0045041E">
        <w:tc>
          <w:tcPr>
            <w:tcW w:w="1970" w:type="dxa"/>
          </w:tcPr>
          <w:p w:rsidR="009A668C" w:rsidRPr="00E67A26" w:rsidRDefault="00E67A26" w:rsidP="00E67A26">
            <w:pPr>
              <w:pStyle w:val="21"/>
              <w:shd w:val="clear" w:color="auto" w:fill="auto"/>
              <w:spacing w:line="220" w:lineRule="exact"/>
              <w:ind w:firstLine="0"/>
              <w:jc w:val="left"/>
              <w:rPr>
                <w:sz w:val="28"/>
                <w:szCs w:val="28"/>
              </w:rPr>
            </w:pPr>
            <w:r w:rsidRPr="00E67A26">
              <w:rPr>
                <w:rStyle w:val="23"/>
                <w:color w:val="000000"/>
                <w:sz w:val="28"/>
                <w:szCs w:val="28"/>
              </w:rPr>
              <w:t>Назначение программы</w:t>
            </w:r>
          </w:p>
        </w:tc>
        <w:tc>
          <w:tcPr>
            <w:tcW w:w="7601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Программа раз</w:t>
            </w:r>
            <w:r>
              <w:rPr>
                <w:rStyle w:val="23"/>
                <w:color w:val="000000"/>
                <w:sz w:val="28"/>
                <w:szCs w:val="28"/>
              </w:rPr>
              <w:t>вития муниципального казенного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 xml:space="preserve"> дошкольн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о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го образовательного учре</w:t>
            </w:r>
            <w:r>
              <w:rPr>
                <w:rStyle w:val="23"/>
                <w:color w:val="000000"/>
                <w:sz w:val="28"/>
                <w:szCs w:val="28"/>
              </w:rPr>
              <w:t>ждения «Детский сад «Чебурашка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 xml:space="preserve">» разрабатывается с целью формирование единой стратегии развития образовательного учреждения, </w:t>
            </w:r>
            <w:r w:rsidR="00FD2C09">
              <w:rPr>
                <w:rStyle w:val="23"/>
                <w:color w:val="000000"/>
                <w:sz w:val="28"/>
                <w:szCs w:val="28"/>
              </w:rPr>
              <w:t>обеспечивающего переход на каче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t>ственно новый уровень.</w:t>
            </w:r>
          </w:p>
        </w:tc>
      </w:tr>
      <w:tr w:rsidR="009A668C" w:rsidRPr="009A668C" w:rsidTr="0045041E">
        <w:tc>
          <w:tcPr>
            <w:tcW w:w="1970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Цель про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softHyphen/>
              <w:t>граммы раз</w:t>
            </w:r>
            <w:r w:rsidRPr="009A668C">
              <w:rPr>
                <w:rStyle w:val="23"/>
                <w:color w:val="000000"/>
                <w:sz w:val="28"/>
                <w:szCs w:val="28"/>
              </w:rPr>
              <w:softHyphen/>
              <w:t>вития</w:t>
            </w:r>
          </w:p>
        </w:tc>
        <w:tc>
          <w:tcPr>
            <w:tcW w:w="7601" w:type="dxa"/>
          </w:tcPr>
          <w:p w:rsidR="009A668C" w:rsidRPr="0042274E" w:rsidRDefault="00F02D08" w:rsidP="009A668C">
            <w:pPr>
              <w:rPr>
                <w:szCs w:val="28"/>
              </w:rPr>
            </w:pPr>
            <w:r w:rsidRPr="0042274E">
              <w:rPr>
                <w:rStyle w:val="23"/>
                <w:color w:val="000000"/>
                <w:sz w:val="28"/>
                <w:szCs w:val="28"/>
              </w:rPr>
              <w:t>Создание в детском саду системы интегративного образов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а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ния, направленной на поддержку разнообразия детства, пр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а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ва каждого ребенка на качественное и доступное образов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а</w:t>
            </w:r>
            <w:r w:rsidRPr="0042274E">
              <w:rPr>
                <w:rStyle w:val="23"/>
                <w:color w:val="000000"/>
                <w:sz w:val="28"/>
                <w:szCs w:val="28"/>
              </w:rPr>
              <w:t>ние.</w:t>
            </w:r>
          </w:p>
        </w:tc>
      </w:tr>
      <w:tr w:rsidR="009A668C" w:rsidRPr="009A668C" w:rsidTr="0045041E">
        <w:tc>
          <w:tcPr>
            <w:tcW w:w="1970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7601" w:type="dxa"/>
          </w:tcPr>
          <w:p w:rsidR="0045041E" w:rsidRDefault="0045041E" w:rsidP="0045041E">
            <w:pPr>
              <w:pStyle w:val="21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0"/>
            </w:pPr>
            <w:r>
              <w:rPr>
                <w:rStyle w:val="250"/>
                <w:color w:val="000000"/>
              </w:rPr>
              <w:t>Разработка и внедрение эффективных инновационных п</w:t>
            </w:r>
            <w:r>
              <w:rPr>
                <w:rStyle w:val="250"/>
                <w:color w:val="000000"/>
              </w:rPr>
              <w:t>е</w:t>
            </w:r>
            <w:r>
              <w:rPr>
                <w:rStyle w:val="250"/>
                <w:color w:val="000000"/>
              </w:rPr>
              <w:t>дагогических технологий, как средств повышения качества дошкольного образования.</w:t>
            </w:r>
          </w:p>
          <w:p w:rsidR="0045041E" w:rsidRDefault="0045041E" w:rsidP="0045041E">
            <w:pPr>
              <w:pStyle w:val="21"/>
              <w:shd w:val="clear" w:color="auto" w:fill="auto"/>
              <w:tabs>
                <w:tab w:val="left" w:pos="542"/>
              </w:tabs>
              <w:spacing w:line="240" w:lineRule="auto"/>
              <w:ind w:firstLine="0"/>
            </w:pPr>
            <w:r>
              <w:rPr>
                <w:rStyle w:val="250"/>
                <w:color w:val="000000"/>
              </w:rPr>
              <w:t>2.Повышение профессиональной компетентности педагогов для внедрения инновационных практик и технологий в обр</w:t>
            </w:r>
            <w:r>
              <w:rPr>
                <w:rStyle w:val="250"/>
                <w:color w:val="000000"/>
              </w:rPr>
              <w:t>а</w:t>
            </w:r>
            <w:r>
              <w:rPr>
                <w:rStyle w:val="250"/>
                <w:color w:val="000000"/>
              </w:rPr>
              <w:t>зовательный процесс, повышения эффективности использ</w:t>
            </w:r>
            <w:r>
              <w:rPr>
                <w:rStyle w:val="250"/>
                <w:color w:val="000000"/>
              </w:rPr>
              <w:t>о</w:t>
            </w:r>
            <w:r>
              <w:rPr>
                <w:rStyle w:val="250"/>
                <w:color w:val="000000"/>
              </w:rPr>
              <w:t>вания средств информатизации в образовательном процессе</w:t>
            </w:r>
            <w:r>
              <w:t>.</w:t>
            </w:r>
          </w:p>
          <w:p w:rsidR="0045041E" w:rsidRDefault="0045041E" w:rsidP="0045041E">
            <w:pPr>
              <w:pStyle w:val="21"/>
              <w:shd w:val="clear" w:color="auto" w:fill="auto"/>
              <w:tabs>
                <w:tab w:val="left" w:pos="907"/>
              </w:tabs>
              <w:spacing w:line="240" w:lineRule="auto"/>
              <w:ind w:firstLine="0"/>
            </w:pPr>
            <w:r>
              <w:rPr>
                <w:rStyle w:val="250"/>
                <w:color w:val="000000"/>
              </w:rPr>
              <w:t xml:space="preserve">3.Внедрение оздоровительно - </w:t>
            </w:r>
            <w:r>
              <w:rPr>
                <w:rStyle w:val="250"/>
                <w:color w:val="000000"/>
              </w:rPr>
              <w:softHyphen/>
              <w:t>образовательных меропри</w:t>
            </w:r>
            <w:r>
              <w:rPr>
                <w:rStyle w:val="250"/>
                <w:color w:val="000000"/>
              </w:rPr>
              <w:t>я</w:t>
            </w:r>
            <w:r>
              <w:rPr>
                <w:rStyle w:val="250"/>
                <w:color w:val="000000"/>
              </w:rPr>
              <w:t>тий и технологий, направленных на сохранение и укрепление здоровья детей.</w:t>
            </w:r>
          </w:p>
          <w:p w:rsidR="0045041E" w:rsidRPr="0045041E" w:rsidRDefault="0045041E" w:rsidP="0045041E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50"/>
                <w:color w:val="000000"/>
              </w:rPr>
              <w:t>4.Обогащение и совершенствование развивающей предме</w:t>
            </w:r>
            <w:r>
              <w:rPr>
                <w:rStyle w:val="250"/>
                <w:color w:val="000000"/>
              </w:rPr>
              <w:t>т</w:t>
            </w:r>
            <w:r>
              <w:rPr>
                <w:rStyle w:val="250"/>
                <w:color w:val="000000"/>
              </w:rPr>
              <w:t>но-пространственной образовательной среды.</w:t>
            </w:r>
          </w:p>
          <w:p w:rsidR="009A668C" w:rsidRPr="0045041E" w:rsidRDefault="0045041E" w:rsidP="0045041E">
            <w:pPr>
              <w:pStyle w:val="21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50"/>
                <w:color w:val="000000"/>
              </w:rPr>
              <w:t>5. Совершенствование взаимодействия МКДОУ с родител</w:t>
            </w:r>
            <w:r>
              <w:rPr>
                <w:rStyle w:val="250"/>
                <w:color w:val="000000"/>
              </w:rPr>
              <w:t>я</w:t>
            </w:r>
            <w:r>
              <w:rPr>
                <w:rStyle w:val="250"/>
                <w:color w:val="000000"/>
              </w:rPr>
              <w:t>ми (законными представителями) воспитанников посредс</w:t>
            </w:r>
            <w:r>
              <w:rPr>
                <w:rStyle w:val="250"/>
                <w:color w:val="000000"/>
              </w:rPr>
              <w:t>т</w:t>
            </w:r>
            <w:r>
              <w:rPr>
                <w:rStyle w:val="250"/>
                <w:color w:val="000000"/>
              </w:rPr>
              <w:t>вом организации совместной эффективной деятельности и их участия в образовательном процессе.</w:t>
            </w:r>
          </w:p>
        </w:tc>
      </w:tr>
      <w:tr w:rsidR="009A668C" w:rsidRPr="009A668C" w:rsidTr="0045041E">
        <w:tc>
          <w:tcPr>
            <w:tcW w:w="1970" w:type="dxa"/>
          </w:tcPr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lastRenderedPageBreak/>
              <w:t>Приоритетные</w:t>
            </w:r>
          </w:p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направления</w:t>
            </w:r>
          </w:p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601" w:type="dxa"/>
          </w:tcPr>
          <w:p w:rsidR="00F02D08" w:rsidRPr="001679AA" w:rsidRDefault="00F02D08" w:rsidP="0045041E">
            <w:pPr>
              <w:pStyle w:val="21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02D08">
              <w:rPr>
                <w:rStyle w:val="23"/>
                <w:color w:val="000000"/>
                <w:sz w:val="28"/>
                <w:szCs w:val="28"/>
              </w:rPr>
              <w:t>1</w:t>
            </w:r>
            <w:r w:rsidRPr="001679AA">
              <w:rPr>
                <w:rStyle w:val="23"/>
                <w:sz w:val="28"/>
                <w:szCs w:val="28"/>
              </w:rPr>
              <w:t>.Управление качеством дошкольного образования;</w:t>
            </w:r>
          </w:p>
          <w:p w:rsidR="00F02D08" w:rsidRPr="0036186F" w:rsidRDefault="00F02D08" w:rsidP="0045041E">
            <w:pPr>
              <w:pStyle w:val="21"/>
              <w:shd w:val="clear" w:color="auto" w:fill="auto"/>
              <w:tabs>
                <w:tab w:val="left" w:pos="18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F4ECB">
              <w:rPr>
                <w:rStyle w:val="23"/>
                <w:sz w:val="28"/>
                <w:szCs w:val="28"/>
              </w:rPr>
              <w:t>2</w:t>
            </w:r>
            <w:r w:rsidRPr="0045041E">
              <w:rPr>
                <w:rStyle w:val="23"/>
                <w:sz w:val="28"/>
                <w:szCs w:val="28"/>
              </w:rPr>
              <w:t>.</w:t>
            </w:r>
            <w:r w:rsidRPr="00EF4ECB">
              <w:rPr>
                <w:rStyle w:val="23"/>
                <w:sz w:val="28"/>
                <w:szCs w:val="28"/>
              </w:rPr>
              <w:t>Совершенствование системы здоровьесберегающей де</w:t>
            </w:r>
            <w:r w:rsidRPr="00EF4ECB">
              <w:rPr>
                <w:rStyle w:val="23"/>
                <w:sz w:val="28"/>
                <w:szCs w:val="28"/>
              </w:rPr>
              <w:t>я</w:t>
            </w:r>
            <w:r w:rsidRPr="00EF4ECB">
              <w:rPr>
                <w:rStyle w:val="23"/>
                <w:sz w:val="28"/>
                <w:szCs w:val="28"/>
              </w:rPr>
              <w:t>тельности;</w:t>
            </w:r>
          </w:p>
          <w:p w:rsidR="00F02D08" w:rsidRPr="006E6C07" w:rsidRDefault="00F02D08" w:rsidP="0045041E">
            <w:pPr>
              <w:pStyle w:val="21"/>
              <w:shd w:val="clear" w:color="auto" w:fill="auto"/>
              <w:tabs>
                <w:tab w:val="left" w:pos="17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E6C07">
              <w:rPr>
                <w:rStyle w:val="23"/>
                <w:sz w:val="28"/>
                <w:szCs w:val="28"/>
              </w:rPr>
              <w:t>3.</w:t>
            </w:r>
            <w:r w:rsidR="006E6C07" w:rsidRPr="006E6C07">
              <w:rPr>
                <w:rStyle w:val="23"/>
                <w:sz w:val="28"/>
                <w:szCs w:val="28"/>
              </w:rPr>
              <w:t>Совершенствование работы с родителями;</w:t>
            </w:r>
          </w:p>
          <w:p w:rsidR="009A668C" w:rsidRPr="00EF4ECB" w:rsidRDefault="00F02D08" w:rsidP="0045041E">
            <w:pPr>
              <w:rPr>
                <w:szCs w:val="28"/>
              </w:rPr>
            </w:pPr>
            <w:r w:rsidRPr="006E6C07">
              <w:rPr>
                <w:rStyle w:val="23"/>
                <w:sz w:val="28"/>
                <w:szCs w:val="28"/>
              </w:rPr>
              <w:t>4.Развитие кадрового ресурса.</w:t>
            </w:r>
          </w:p>
        </w:tc>
      </w:tr>
      <w:tr w:rsidR="009A668C" w:rsidRPr="009A668C" w:rsidTr="0045041E">
        <w:tc>
          <w:tcPr>
            <w:tcW w:w="1970" w:type="dxa"/>
          </w:tcPr>
          <w:p w:rsidR="009A668C" w:rsidRPr="009A668C" w:rsidRDefault="009A668C" w:rsidP="009A668C">
            <w:pPr>
              <w:rPr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601" w:type="dxa"/>
          </w:tcPr>
          <w:p w:rsidR="003C77CF" w:rsidRDefault="00F02D08" w:rsidP="003C77CF">
            <w:pPr>
              <w:pStyle w:val="2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F02D08">
              <w:rPr>
                <w:rStyle w:val="23"/>
                <w:color w:val="000000"/>
                <w:sz w:val="28"/>
                <w:szCs w:val="28"/>
              </w:rPr>
              <w:t>Этапы реализации Программы</w:t>
            </w:r>
          </w:p>
          <w:p w:rsidR="003C77CF" w:rsidRDefault="003C77CF" w:rsidP="003C77CF">
            <w:pPr>
              <w:pStyle w:val="2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F02D08" w:rsidRPr="003C77CF">
              <w:rPr>
                <w:rStyle w:val="20"/>
                <w:b w:val="0"/>
                <w:color w:val="000000"/>
                <w:sz w:val="28"/>
                <w:szCs w:val="28"/>
              </w:rPr>
              <w:t>этап</w:t>
            </w:r>
            <w:r w:rsidR="00F02D08" w:rsidRPr="00F02D08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="00F02D08">
              <w:rPr>
                <w:rStyle w:val="23"/>
                <w:color w:val="000000"/>
                <w:sz w:val="28"/>
                <w:szCs w:val="28"/>
              </w:rPr>
              <w:t>(2020</w:t>
            </w:r>
            <w:r w:rsidR="0016567C">
              <w:rPr>
                <w:rStyle w:val="23"/>
                <w:color w:val="000000"/>
                <w:sz w:val="28"/>
                <w:szCs w:val="28"/>
              </w:rPr>
              <w:t xml:space="preserve"> – 2021гг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) -</w:t>
            </w:r>
            <w:r w:rsidR="0016567C">
              <w:rPr>
                <w:rStyle w:val="23"/>
                <w:color w:val="000000"/>
                <w:sz w:val="28"/>
                <w:szCs w:val="28"/>
              </w:rPr>
              <w:t xml:space="preserve"> Подготовительный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: диагностика имеющихся ресурсов, разработ</w:t>
            </w:r>
            <w:r>
              <w:rPr>
                <w:rStyle w:val="23"/>
                <w:color w:val="000000"/>
                <w:sz w:val="28"/>
                <w:szCs w:val="28"/>
              </w:rPr>
              <w:t>ка основных мероприятий програм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мы, подготовка соответствующих условий для ее реализации и начало выполнения Программы.</w:t>
            </w:r>
          </w:p>
          <w:p w:rsidR="00F02D08" w:rsidRPr="00F02D08" w:rsidRDefault="003C77CF" w:rsidP="003C77CF">
            <w:pPr>
              <w:pStyle w:val="2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02D08" w:rsidRPr="003C77CF">
              <w:rPr>
                <w:rStyle w:val="20"/>
                <w:b w:val="0"/>
                <w:color w:val="000000"/>
                <w:sz w:val="28"/>
                <w:szCs w:val="28"/>
              </w:rPr>
              <w:t>этап</w:t>
            </w:r>
            <w:r w:rsidR="00F02D08" w:rsidRPr="00F02D08">
              <w:rPr>
                <w:rStyle w:val="20"/>
                <w:color w:val="000000"/>
                <w:sz w:val="28"/>
                <w:szCs w:val="28"/>
              </w:rPr>
              <w:t xml:space="preserve"> </w:t>
            </w:r>
            <w:r w:rsidR="0016567C">
              <w:rPr>
                <w:rStyle w:val="23"/>
                <w:color w:val="000000"/>
                <w:sz w:val="28"/>
                <w:szCs w:val="28"/>
              </w:rPr>
              <w:t>(2021 -2024 гг) - Развивающий</w:t>
            </w:r>
            <w:r w:rsidR="00015D9D">
              <w:rPr>
                <w:rStyle w:val="23"/>
                <w:color w:val="000000"/>
                <w:sz w:val="28"/>
                <w:szCs w:val="28"/>
              </w:rPr>
              <w:t>:</w:t>
            </w:r>
            <w:r>
              <w:rPr>
                <w:rStyle w:val="23"/>
                <w:color w:val="000000"/>
                <w:sz w:val="28"/>
                <w:szCs w:val="28"/>
              </w:rPr>
              <w:t xml:space="preserve"> 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практическая</w:t>
            </w:r>
            <w:r w:rsidR="00EF4ECB">
              <w:rPr>
                <w:rStyle w:val="23"/>
                <w:color w:val="000000"/>
                <w:sz w:val="28"/>
                <w:szCs w:val="28"/>
              </w:rPr>
              <w:t xml:space="preserve"> реали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з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а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ция стратегических задач Программы</w:t>
            </w:r>
          </w:p>
          <w:p w:rsidR="009A668C" w:rsidRPr="009A668C" w:rsidRDefault="003C77CF" w:rsidP="003C77CF">
            <w:pPr>
              <w:rPr>
                <w:szCs w:val="28"/>
              </w:rPr>
            </w:pPr>
            <w:r w:rsidRPr="003C77CF">
              <w:rPr>
                <w:rStyle w:val="20"/>
                <w:b w:val="0"/>
                <w:color w:val="000000"/>
                <w:sz w:val="28"/>
                <w:szCs w:val="28"/>
              </w:rPr>
              <w:t>3</w:t>
            </w:r>
            <w:r>
              <w:rPr>
                <w:rStyle w:val="20"/>
                <w:b w:val="0"/>
                <w:color w:val="000000"/>
                <w:sz w:val="28"/>
                <w:szCs w:val="28"/>
              </w:rPr>
              <w:t>.</w:t>
            </w:r>
            <w:r w:rsidR="00F02D08" w:rsidRPr="003C77CF">
              <w:rPr>
                <w:rStyle w:val="20"/>
                <w:b w:val="0"/>
                <w:color w:val="000000"/>
                <w:sz w:val="28"/>
                <w:szCs w:val="28"/>
              </w:rPr>
              <w:t xml:space="preserve">этап </w:t>
            </w:r>
            <w:r w:rsidR="0016567C">
              <w:rPr>
                <w:rStyle w:val="23"/>
                <w:color w:val="000000"/>
                <w:sz w:val="28"/>
                <w:szCs w:val="28"/>
              </w:rPr>
              <w:t>(2024 – 2025 гг) - Заключительный</w:t>
            </w:r>
            <w:r w:rsidR="00EF4ECB">
              <w:rPr>
                <w:rStyle w:val="23"/>
                <w:color w:val="000000"/>
                <w:sz w:val="28"/>
                <w:szCs w:val="28"/>
              </w:rPr>
              <w:t>: подведение итогов и соот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несение результатов деятельности с целями и задачами по основным направлениям реализации Программы, распр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о</w:t>
            </w:r>
            <w:r w:rsidR="00EF4ECB">
              <w:rPr>
                <w:rStyle w:val="23"/>
                <w:color w:val="000000"/>
                <w:sz w:val="28"/>
                <w:szCs w:val="28"/>
              </w:rPr>
              <w:t>странение их резуль</w:t>
            </w:r>
            <w:r w:rsidR="00F02D08" w:rsidRPr="00F02D08">
              <w:rPr>
                <w:rStyle w:val="23"/>
                <w:color w:val="000000"/>
                <w:sz w:val="28"/>
                <w:szCs w:val="28"/>
              </w:rPr>
              <w:t>татов и разработку Программы развития на следующий период</w:t>
            </w:r>
            <w:r w:rsidR="00E67A26">
              <w:rPr>
                <w:rStyle w:val="23"/>
                <w:color w:val="000000"/>
                <w:sz w:val="28"/>
                <w:szCs w:val="28"/>
              </w:rPr>
              <w:t>.</w:t>
            </w:r>
          </w:p>
        </w:tc>
      </w:tr>
      <w:tr w:rsidR="009A668C" w:rsidRPr="009A668C" w:rsidTr="0045041E">
        <w:tc>
          <w:tcPr>
            <w:tcW w:w="1970" w:type="dxa"/>
          </w:tcPr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Финансовое</w:t>
            </w:r>
          </w:p>
          <w:p w:rsidR="009A668C" w:rsidRPr="009A668C" w:rsidRDefault="009A668C" w:rsidP="009A668C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обеспечение</w:t>
            </w:r>
          </w:p>
          <w:p w:rsidR="009A668C" w:rsidRPr="009A668C" w:rsidRDefault="009A668C" w:rsidP="009A668C">
            <w:pPr>
              <w:rPr>
                <w:rStyle w:val="23"/>
                <w:color w:val="000000"/>
                <w:sz w:val="28"/>
                <w:szCs w:val="28"/>
              </w:rPr>
            </w:pPr>
            <w:r w:rsidRPr="009A668C">
              <w:rPr>
                <w:rStyle w:val="23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601" w:type="dxa"/>
          </w:tcPr>
          <w:p w:rsidR="009A668C" w:rsidRPr="00F02D08" w:rsidRDefault="00F02D08" w:rsidP="009A668C">
            <w:pPr>
              <w:rPr>
                <w:szCs w:val="28"/>
              </w:rPr>
            </w:pPr>
            <w:r w:rsidRPr="00F02D08">
              <w:rPr>
                <w:rStyle w:val="23"/>
                <w:color w:val="000000"/>
                <w:sz w:val="28"/>
                <w:szCs w:val="28"/>
              </w:rPr>
              <w:t>Рациональное использование бюджетных и внебюджетных средств, добровольных пожертвований, участие в грантовых конкурсах.</w:t>
            </w:r>
          </w:p>
        </w:tc>
      </w:tr>
      <w:tr w:rsidR="009A668C" w:rsidRPr="00F02D08" w:rsidTr="0045041E">
        <w:tc>
          <w:tcPr>
            <w:tcW w:w="1970" w:type="dxa"/>
          </w:tcPr>
          <w:p w:rsidR="009A668C" w:rsidRPr="0045041E" w:rsidRDefault="009A668C" w:rsidP="0045041E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5041E">
              <w:rPr>
                <w:rStyle w:val="23"/>
                <w:sz w:val="28"/>
                <w:szCs w:val="28"/>
              </w:rPr>
              <w:t>Ожидаемые</w:t>
            </w:r>
          </w:p>
          <w:p w:rsidR="009A668C" w:rsidRPr="0045041E" w:rsidRDefault="009A668C" w:rsidP="0045041E">
            <w:pPr>
              <w:rPr>
                <w:rStyle w:val="23"/>
                <w:sz w:val="28"/>
                <w:szCs w:val="28"/>
              </w:rPr>
            </w:pPr>
            <w:r w:rsidRPr="0045041E">
              <w:rPr>
                <w:rStyle w:val="23"/>
                <w:sz w:val="28"/>
                <w:szCs w:val="28"/>
              </w:rPr>
              <w:t>результаты</w:t>
            </w:r>
          </w:p>
        </w:tc>
        <w:tc>
          <w:tcPr>
            <w:tcW w:w="7601" w:type="dxa"/>
          </w:tcPr>
          <w:p w:rsidR="00145B34" w:rsidRPr="0045041E" w:rsidRDefault="00F02D08" w:rsidP="0045041E">
            <w:pPr>
              <w:pStyle w:val="2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rStyle w:val="23"/>
                <w:sz w:val="28"/>
                <w:szCs w:val="28"/>
              </w:rPr>
            </w:pPr>
            <w:r w:rsidRPr="0045041E">
              <w:rPr>
                <w:rStyle w:val="23"/>
                <w:sz w:val="28"/>
                <w:szCs w:val="28"/>
              </w:rPr>
              <w:t>Для воспитанников: оптимизация личностного и познав</w:t>
            </w:r>
            <w:r w:rsidRPr="0045041E">
              <w:rPr>
                <w:rStyle w:val="23"/>
                <w:sz w:val="28"/>
                <w:szCs w:val="28"/>
              </w:rPr>
              <w:t>а</w:t>
            </w:r>
            <w:r w:rsidRPr="0045041E">
              <w:rPr>
                <w:rStyle w:val="23"/>
                <w:sz w:val="28"/>
                <w:szCs w:val="28"/>
              </w:rPr>
              <w:t>тельного развития, приобретение практического и социал</w:t>
            </w:r>
            <w:r w:rsidRPr="0045041E">
              <w:rPr>
                <w:rStyle w:val="23"/>
                <w:sz w:val="28"/>
                <w:szCs w:val="28"/>
              </w:rPr>
              <w:t>ь</w:t>
            </w:r>
            <w:r w:rsidR="00015D9D" w:rsidRPr="0045041E">
              <w:rPr>
                <w:rStyle w:val="23"/>
                <w:sz w:val="28"/>
                <w:szCs w:val="28"/>
              </w:rPr>
              <w:t>ного опыта, повы</w:t>
            </w:r>
            <w:r w:rsidRPr="0045041E">
              <w:rPr>
                <w:rStyle w:val="23"/>
                <w:sz w:val="28"/>
                <w:szCs w:val="28"/>
              </w:rPr>
              <w:t>шение уровня учебной мотивации и псих</w:t>
            </w:r>
            <w:r w:rsidRPr="0045041E">
              <w:rPr>
                <w:rStyle w:val="23"/>
                <w:sz w:val="28"/>
                <w:szCs w:val="28"/>
              </w:rPr>
              <w:t>о</w:t>
            </w:r>
            <w:r w:rsidRPr="0045041E">
              <w:rPr>
                <w:rStyle w:val="23"/>
                <w:sz w:val="28"/>
                <w:szCs w:val="28"/>
              </w:rPr>
              <w:t xml:space="preserve">логической успешности. </w:t>
            </w:r>
          </w:p>
          <w:p w:rsidR="00F02D08" w:rsidRPr="0045041E" w:rsidRDefault="00F02D08" w:rsidP="0045041E">
            <w:pPr>
              <w:pStyle w:val="2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5041E">
              <w:rPr>
                <w:rStyle w:val="23"/>
                <w:sz w:val="28"/>
                <w:szCs w:val="28"/>
              </w:rPr>
              <w:t>Для родителей: личностное развитие детей с учетом их и</w:t>
            </w:r>
            <w:r w:rsidRPr="0045041E">
              <w:rPr>
                <w:rStyle w:val="23"/>
                <w:sz w:val="28"/>
                <w:szCs w:val="28"/>
              </w:rPr>
              <w:t>н</w:t>
            </w:r>
            <w:r w:rsidRPr="0045041E">
              <w:rPr>
                <w:rStyle w:val="23"/>
                <w:sz w:val="28"/>
                <w:szCs w:val="28"/>
              </w:rPr>
              <w:t>дивиду</w:t>
            </w:r>
            <w:r w:rsidRPr="0045041E">
              <w:rPr>
                <w:rStyle w:val="2Exact"/>
                <w:sz w:val="28"/>
                <w:szCs w:val="28"/>
              </w:rPr>
              <w:t>альных особенностей, формирование ответственного и позитивного родительства.</w:t>
            </w:r>
          </w:p>
          <w:p w:rsidR="00F02D08" w:rsidRPr="0045041E" w:rsidRDefault="00F02D08" w:rsidP="0045041E">
            <w:pPr>
              <w:pStyle w:val="2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5041E">
              <w:rPr>
                <w:rStyle w:val="2Exact"/>
                <w:sz w:val="28"/>
                <w:szCs w:val="28"/>
              </w:rPr>
              <w:t>Для педагогов: мотивация для достижения результата, ра</w:t>
            </w:r>
            <w:r w:rsidRPr="0045041E">
              <w:rPr>
                <w:rStyle w:val="2Exact"/>
                <w:sz w:val="28"/>
                <w:szCs w:val="28"/>
              </w:rPr>
              <w:t>с</w:t>
            </w:r>
            <w:r w:rsidRPr="0045041E">
              <w:rPr>
                <w:rStyle w:val="2Exact"/>
                <w:sz w:val="28"/>
                <w:szCs w:val="28"/>
              </w:rPr>
              <w:t>ширение системы поддержки детей, повышение качества п</w:t>
            </w:r>
            <w:r w:rsidRPr="0045041E">
              <w:rPr>
                <w:rStyle w:val="2Exact"/>
                <w:sz w:val="28"/>
                <w:szCs w:val="28"/>
              </w:rPr>
              <w:t>е</w:t>
            </w:r>
            <w:r w:rsidRPr="0045041E">
              <w:rPr>
                <w:rStyle w:val="2Exact"/>
                <w:sz w:val="28"/>
                <w:szCs w:val="28"/>
              </w:rPr>
              <w:t>даго</w:t>
            </w:r>
            <w:r w:rsidR="00015D9D" w:rsidRPr="0045041E">
              <w:rPr>
                <w:rStyle w:val="2Exact"/>
                <w:sz w:val="28"/>
                <w:szCs w:val="28"/>
              </w:rPr>
              <w:t>гической деятельно</w:t>
            </w:r>
            <w:r w:rsidRPr="0045041E">
              <w:rPr>
                <w:rStyle w:val="2Exact"/>
                <w:sz w:val="28"/>
                <w:szCs w:val="28"/>
              </w:rPr>
              <w:t>сти.</w:t>
            </w:r>
          </w:p>
          <w:p w:rsidR="009A668C" w:rsidRPr="0045041E" w:rsidRDefault="00F02D08" w:rsidP="0045041E">
            <w:pPr>
              <w:pStyle w:val="2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5041E">
              <w:rPr>
                <w:rStyle w:val="2Exact"/>
                <w:sz w:val="28"/>
                <w:szCs w:val="28"/>
              </w:rPr>
              <w:t>Для учреждения: успешность освоения ФГОС ДО, расшир</w:t>
            </w:r>
            <w:r w:rsidRPr="0045041E">
              <w:rPr>
                <w:rStyle w:val="2Exact"/>
                <w:sz w:val="28"/>
                <w:szCs w:val="28"/>
              </w:rPr>
              <w:t>е</w:t>
            </w:r>
            <w:r w:rsidRPr="0045041E">
              <w:rPr>
                <w:rStyle w:val="2Exact"/>
                <w:sz w:val="28"/>
                <w:szCs w:val="28"/>
              </w:rPr>
              <w:t>ние самостоятельности МКДОУ, готовность кадров к вн</w:t>
            </w:r>
            <w:r w:rsidRPr="0045041E">
              <w:rPr>
                <w:rStyle w:val="2Exact"/>
                <w:sz w:val="28"/>
                <w:szCs w:val="28"/>
              </w:rPr>
              <w:t>е</w:t>
            </w:r>
            <w:r w:rsidRPr="0045041E">
              <w:rPr>
                <w:rStyle w:val="2Exact"/>
                <w:sz w:val="28"/>
                <w:szCs w:val="28"/>
              </w:rPr>
              <w:t>дрению новых технологий.</w:t>
            </w:r>
          </w:p>
        </w:tc>
      </w:tr>
    </w:tbl>
    <w:p w:rsidR="009A668C" w:rsidRPr="00145B34" w:rsidRDefault="009A668C" w:rsidP="0042274E">
      <w:pPr>
        <w:spacing w:after="0"/>
        <w:rPr>
          <w:szCs w:val="28"/>
        </w:rPr>
      </w:pPr>
    </w:p>
    <w:p w:rsidR="009A668C" w:rsidRPr="006E6C07" w:rsidRDefault="009A668C" w:rsidP="009A668C">
      <w:pPr>
        <w:spacing w:after="0"/>
        <w:ind w:firstLine="709"/>
        <w:jc w:val="center"/>
        <w:rPr>
          <w:b/>
          <w:szCs w:val="28"/>
        </w:rPr>
      </w:pPr>
      <w:r w:rsidRPr="006E6C07">
        <w:rPr>
          <w:b/>
          <w:szCs w:val="28"/>
        </w:rPr>
        <w:t>2. Информационная справка о МКДОУ «Детский сад «Чебурашка»</w:t>
      </w:r>
    </w:p>
    <w:p w:rsidR="0042274E" w:rsidRPr="00145B34" w:rsidRDefault="0042274E" w:rsidP="004454A5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6173"/>
      </w:tblGrid>
      <w:tr w:rsidR="007329B5" w:rsidRPr="00113B13" w:rsidTr="0042274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spacing w:after="0"/>
              <w:rPr>
                <w:rFonts w:cs="Times New Roman"/>
                <w:b/>
                <w:szCs w:val="28"/>
              </w:rPr>
            </w:pPr>
            <w:r w:rsidRPr="00113B13">
              <w:rPr>
                <w:rFonts w:cs="Times New Roman"/>
                <w:szCs w:val="28"/>
              </w:rPr>
              <w:t>Наименование образов</w:t>
            </w:r>
            <w:r w:rsidRPr="00113B13">
              <w:rPr>
                <w:rFonts w:cs="Times New Roman"/>
                <w:szCs w:val="28"/>
              </w:rPr>
              <w:t>а</w:t>
            </w:r>
            <w:r w:rsidRPr="00113B13">
              <w:rPr>
                <w:rFonts w:cs="Times New Roman"/>
                <w:szCs w:val="28"/>
              </w:rPr>
              <w:t>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015D9D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Муниципальное казенное дошкольное образов</w:t>
            </w:r>
            <w:r w:rsidRPr="00113B13">
              <w:rPr>
                <w:rFonts w:cs="Times New Roman"/>
                <w:szCs w:val="28"/>
              </w:rPr>
              <w:t>а</w:t>
            </w:r>
            <w:r w:rsidRPr="00113B13">
              <w:rPr>
                <w:rFonts w:cs="Times New Roman"/>
                <w:szCs w:val="28"/>
              </w:rPr>
              <w:t>тельное учреждение «Детский сад «Чебурашка»</w:t>
            </w:r>
          </w:p>
        </w:tc>
      </w:tr>
      <w:tr w:rsidR="007329B5" w:rsidRPr="00113B13" w:rsidTr="0042274E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13B13">
              <w:rPr>
                <w:rFonts w:ascii="Times New Roman" w:hAnsi="Times New Roman" w:cs="Times New Roman"/>
                <w:sz w:val="28"/>
                <w:szCs w:val="28"/>
              </w:rPr>
              <w:t>Пересильд Нина Павловна</w:t>
            </w:r>
          </w:p>
        </w:tc>
      </w:tr>
      <w:tr w:rsidR="007329B5" w:rsidRPr="00113B13" w:rsidTr="0042274E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3B1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659400 Алтайский край, Зональный район, село Зональное, улица Центральная, 15/2.</w:t>
            </w:r>
          </w:p>
        </w:tc>
      </w:tr>
      <w:tr w:rsidR="007329B5" w:rsidRPr="00113B13" w:rsidTr="0042274E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13B13">
              <w:rPr>
                <w:rFonts w:ascii="Times New Roman" w:hAnsi="Times New Roman" w:cs="Times New Roman"/>
                <w:sz w:val="28"/>
                <w:szCs w:val="28"/>
              </w:rPr>
              <w:t>8 (38530) 22 - 2 - 54</w:t>
            </w:r>
          </w:p>
        </w:tc>
      </w:tr>
      <w:tr w:rsidR="007329B5" w:rsidRPr="00113B13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113B13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peresild.nina@mail.ru</w:t>
            </w:r>
          </w:p>
        </w:tc>
      </w:tr>
      <w:tr w:rsidR="007329B5" w:rsidRPr="00113B13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Адрес сайта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42274E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>ds-cheburashka-znl.edu22</w:t>
            </w:r>
          </w:p>
        </w:tc>
      </w:tr>
      <w:tr w:rsidR="007329B5" w:rsidRPr="00113B13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015D9D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 xml:space="preserve">Организационно-правовая </w:t>
            </w:r>
            <w:r w:rsidRPr="00113B13">
              <w:rPr>
                <w:rFonts w:cs="Times New Roman"/>
                <w:szCs w:val="28"/>
              </w:rPr>
              <w:lastRenderedPageBreak/>
              <w:t>форма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42274E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lastRenderedPageBreak/>
              <w:t xml:space="preserve">Учреждение </w:t>
            </w:r>
          </w:p>
        </w:tc>
      </w:tr>
      <w:tr w:rsidR="007329B5" w:rsidRPr="00113B13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015D9D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lastRenderedPageBreak/>
              <w:t xml:space="preserve">Тип учреждения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113B13" w:rsidRDefault="007329B5" w:rsidP="0042274E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113B13">
              <w:rPr>
                <w:rFonts w:cs="Times New Roman"/>
                <w:szCs w:val="28"/>
              </w:rPr>
              <w:t xml:space="preserve">Казенное </w:t>
            </w:r>
          </w:p>
        </w:tc>
      </w:tr>
      <w:tr w:rsidR="007329B5" w:rsidRPr="00450AB9" w:rsidTr="0042274E">
        <w:trPr>
          <w:trHeight w:val="80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015D9D" w:rsidRDefault="007329B5" w:rsidP="00015D9D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  <w:r w:rsidRPr="00450AB9">
              <w:rPr>
                <w:rFonts w:cs="Times New Roman"/>
                <w:szCs w:val="28"/>
              </w:rPr>
              <w:t>Тип образовательной о</w:t>
            </w:r>
            <w:r w:rsidRPr="00450AB9">
              <w:rPr>
                <w:rFonts w:cs="Times New Roman"/>
                <w:szCs w:val="28"/>
              </w:rPr>
              <w:t>р</w:t>
            </w:r>
            <w:r w:rsidRPr="00450AB9">
              <w:rPr>
                <w:rFonts w:cs="Times New Roman"/>
                <w:szCs w:val="28"/>
              </w:rPr>
              <w:t xml:space="preserve">ганизации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450AB9" w:rsidRDefault="007329B5" w:rsidP="0042274E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Дошкольное образовательное учреждение.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Тип деятельности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B5" w:rsidRPr="00450AB9" w:rsidRDefault="007329B5" w:rsidP="0042274E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общей направленности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Зонального района  Алтайского края.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1960 г.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Лицензия на осуществл</w:t>
            </w:r>
            <w:r w:rsidRPr="00450AB9">
              <w:rPr>
                <w:rFonts w:cs="Times New Roman"/>
                <w:szCs w:val="28"/>
              </w:rPr>
              <w:t>е</w:t>
            </w:r>
            <w:r w:rsidRPr="00450AB9">
              <w:rPr>
                <w:rFonts w:cs="Times New Roman"/>
                <w:szCs w:val="28"/>
              </w:rPr>
              <w:t>ние образовательной де</w:t>
            </w:r>
            <w:r w:rsidRPr="00450AB9">
              <w:rPr>
                <w:rFonts w:cs="Times New Roman"/>
                <w:szCs w:val="28"/>
              </w:rPr>
              <w:t>я</w:t>
            </w:r>
            <w:r w:rsidRPr="00450AB9">
              <w:rPr>
                <w:rFonts w:cs="Times New Roman"/>
                <w:szCs w:val="28"/>
              </w:rPr>
              <w:t>тельности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Серия 22Л01, № 0001965;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Регистрационный № 129 от 14 марта 2016 г.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Устав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6E6C07">
            <w:pPr>
              <w:tabs>
                <w:tab w:val="left" w:pos="720"/>
              </w:tabs>
              <w:spacing w:after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дата регистрации: </w:t>
            </w:r>
            <w:r w:rsidRPr="00450AB9">
              <w:rPr>
                <w:rFonts w:cs="Times New Roman"/>
                <w:szCs w:val="28"/>
              </w:rPr>
              <w:t>30 марта 2017 г. №</w:t>
            </w:r>
            <w:r>
              <w:rPr>
                <w:rFonts w:cs="Times New Roman"/>
                <w:szCs w:val="28"/>
              </w:rPr>
              <w:t xml:space="preserve"> </w:t>
            </w:r>
            <w:r w:rsidRPr="00450AB9">
              <w:rPr>
                <w:rFonts w:cs="Times New Roman"/>
                <w:szCs w:val="28"/>
              </w:rPr>
              <w:t>36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Изменения и дополнения Устава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дата регистрации: 26 июня  2017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 xml:space="preserve">ОГРН 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1022202115099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Свидетельство о внесении записи в Единый госуда</w:t>
            </w:r>
            <w:r w:rsidRPr="00450AB9">
              <w:rPr>
                <w:rFonts w:cs="Times New Roman"/>
                <w:szCs w:val="28"/>
              </w:rPr>
              <w:t>р</w:t>
            </w:r>
            <w:r w:rsidRPr="00450AB9">
              <w:rPr>
                <w:rFonts w:cs="Times New Roman"/>
                <w:szCs w:val="28"/>
              </w:rPr>
              <w:t>ственный реестр юрид</w:t>
            </w:r>
            <w:r w:rsidRPr="00450AB9">
              <w:rPr>
                <w:rFonts w:cs="Times New Roman"/>
                <w:szCs w:val="28"/>
              </w:rPr>
              <w:t>и</w:t>
            </w:r>
            <w:r w:rsidRPr="00450AB9">
              <w:rPr>
                <w:rFonts w:cs="Times New Roman"/>
                <w:szCs w:val="28"/>
              </w:rPr>
              <w:t>ческих лиц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tabs>
                <w:tab w:val="left" w:pos="720"/>
              </w:tabs>
              <w:spacing w:after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Серия  </w:t>
            </w:r>
            <w:r w:rsidR="007329B5" w:rsidRPr="00450AB9">
              <w:rPr>
                <w:rFonts w:cs="Times New Roman"/>
                <w:szCs w:val="28"/>
              </w:rPr>
              <w:t xml:space="preserve">№ </w:t>
            </w:r>
            <w:r w:rsidR="007329B5" w:rsidRPr="00450AB9">
              <w:rPr>
                <w:rFonts w:cs="Times New Roman"/>
                <w:szCs w:val="28"/>
                <w:lang w:val="en-US"/>
              </w:rPr>
              <w:t>P</w:t>
            </w:r>
            <w:r w:rsidR="007329B5" w:rsidRPr="00450AB9">
              <w:rPr>
                <w:rFonts w:cs="Times New Roman"/>
                <w:szCs w:val="28"/>
              </w:rPr>
              <w:t>5550007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</w:t>
            </w: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июля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Свидетельство о пост</w:t>
            </w:r>
            <w:r w:rsidRPr="00450AB9">
              <w:rPr>
                <w:rFonts w:cs="Times New Roman"/>
                <w:szCs w:val="28"/>
              </w:rPr>
              <w:t>а</w:t>
            </w:r>
            <w:r w:rsidRPr="00450AB9">
              <w:rPr>
                <w:rFonts w:cs="Times New Roman"/>
                <w:szCs w:val="28"/>
              </w:rPr>
              <w:t>новке на учет в налоговом органе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tabs>
                <w:tab w:val="left" w:pos="720"/>
              </w:tabs>
              <w:spacing w:after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Серия </w:t>
            </w:r>
            <w:r w:rsidR="007329B5" w:rsidRPr="00450AB9">
              <w:rPr>
                <w:rFonts w:cs="Times New Roman"/>
                <w:szCs w:val="28"/>
              </w:rPr>
              <w:t>№ 22 №003872941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27.04.1999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ИНН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22455003098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Свидетельство о земл</w:t>
            </w:r>
            <w:r w:rsidRPr="00450AB9">
              <w:rPr>
                <w:rFonts w:cs="Times New Roman"/>
                <w:szCs w:val="28"/>
              </w:rPr>
              <w:t>е</w:t>
            </w:r>
            <w:r w:rsidRPr="00450AB9">
              <w:rPr>
                <w:rFonts w:cs="Times New Roman"/>
                <w:szCs w:val="28"/>
              </w:rPr>
              <w:t>пользовании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tabs>
                <w:tab w:val="left" w:pos="720"/>
              </w:tabs>
              <w:spacing w:after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Серия 22АД</w:t>
            </w:r>
            <w:r w:rsidR="007329B5" w:rsidRPr="00450AB9">
              <w:rPr>
                <w:rFonts w:cs="Times New Roman"/>
                <w:szCs w:val="28"/>
              </w:rPr>
              <w:t xml:space="preserve"> № 356910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дата выдачи: 16.12.2014 г.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A063AB" w:rsidP="00A063A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 о</w:t>
            </w:r>
            <w:r w:rsidR="007329B5" w:rsidRPr="00450AB9">
              <w:rPr>
                <w:rFonts w:cs="Times New Roman"/>
                <w:szCs w:val="28"/>
              </w:rPr>
              <w:t>бразовател</w:t>
            </w:r>
            <w:r w:rsidR="007329B5" w:rsidRPr="00450AB9">
              <w:rPr>
                <w:rFonts w:cs="Times New Roman"/>
                <w:szCs w:val="28"/>
              </w:rPr>
              <w:t>ь</w:t>
            </w:r>
            <w:r w:rsidR="007329B5" w:rsidRPr="00450AB9">
              <w:rPr>
                <w:rFonts w:cs="Times New Roman"/>
                <w:szCs w:val="28"/>
              </w:rPr>
              <w:t xml:space="preserve">ная программа </w:t>
            </w:r>
            <w:r>
              <w:rPr>
                <w:rFonts w:cs="Times New Roman"/>
                <w:szCs w:val="28"/>
              </w:rPr>
              <w:t>ДО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tabs>
                <w:tab w:val="left" w:pos="720"/>
              </w:tabs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 xml:space="preserve">принята на педсовете </w:t>
            </w:r>
          </w:p>
          <w:p w:rsidR="007329B5" w:rsidRPr="00450AB9" w:rsidRDefault="007329B5" w:rsidP="0042274E">
            <w:pPr>
              <w:tabs>
                <w:tab w:val="left" w:pos="720"/>
              </w:tabs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 xml:space="preserve">дата 31.08.2017 г., протокол № 1 </w:t>
            </w:r>
          </w:p>
          <w:p w:rsidR="007329B5" w:rsidRPr="00450AB9" w:rsidRDefault="007329B5" w:rsidP="00A063AB">
            <w:pPr>
              <w:tabs>
                <w:tab w:val="left" w:pos="720"/>
              </w:tabs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утверждена приказом заведующего МКДОУ «Детский сад «Чебурашка», дата 04.09.2017 г., приказ № 4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Санитарно-эпидемиологическое з</w:t>
            </w:r>
            <w:r w:rsidRPr="00450AB9">
              <w:rPr>
                <w:rFonts w:cs="Times New Roman"/>
                <w:szCs w:val="28"/>
              </w:rPr>
              <w:t>а</w:t>
            </w:r>
            <w:r w:rsidRPr="00450AB9">
              <w:rPr>
                <w:rFonts w:cs="Times New Roman"/>
                <w:szCs w:val="28"/>
              </w:rPr>
              <w:t>ключение на осуществл</w:t>
            </w:r>
            <w:r w:rsidRPr="00450AB9">
              <w:rPr>
                <w:rFonts w:cs="Times New Roman"/>
                <w:szCs w:val="28"/>
              </w:rPr>
              <w:t>е</w:t>
            </w:r>
            <w:r w:rsidRPr="00450AB9">
              <w:rPr>
                <w:rFonts w:cs="Times New Roman"/>
                <w:szCs w:val="28"/>
              </w:rPr>
              <w:t>ние образовательной де</w:t>
            </w:r>
            <w:r w:rsidRPr="00450AB9">
              <w:rPr>
                <w:rFonts w:cs="Times New Roman"/>
                <w:szCs w:val="28"/>
              </w:rPr>
              <w:t>я</w:t>
            </w:r>
            <w:r w:rsidRPr="00450AB9">
              <w:rPr>
                <w:rFonts w:cs="Times New Roman"/>
                <w:szCs w:val="28"/>
              </w:rPr>
              <w:t>тельности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№  22.56.23.000.М. 000033.02.16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16.02.2016г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Заключение о соответс</w:t>
            </w:r>
            <w:r w:rsidRPr="00450AB9">
              <w:rPr>
                <w:rFonts w:cs="Times New Roman"/>
                <w:szCs w:val="28"/>
              </w:rPr>
              <w:t>т</w:t>
            </w:r>
            <w:r w:rsidRPr="00450AB9">
              <w:rPr>
                <w:rFonts w:cs="Times New Roman"/>
                <w:szCs w:val="28"/>
              </w:rPr>
              <w:t>вии объекта защиты тр</w:t>
            </w:r>
            <w:r w:rsidRPr="00450AB9">
              <w:rPr>
                <w:rFonts w:cs="Times New Roman"/>
                <w:szCs w:val="28"/>
              </w:rPr>
              <w:t>е</w:t>
            </w:r>
            <w:r w:rsidRPr="00450AB9">
              <w:rPr>
                <w:rFonts w:cs="Times New Roman"/>
                <w:szCs w:val="28"/>
              </w:rPr>
              <w:t>бованиям пожарной без</w:t>
            </w:r>
            <w:r w:rsidRPr="00450AB9">
              <w:rPr>
                <w:rFonts w:cs="Times New Roman"/>
                <w:szCs w:val="28"/>
              </w:rPr>
              <w:t>о</w:t>
            </w:r>
            <w:r w:rsidRPr="00450AB9">
              <w:rPr>
                <w:rFonts w:cs="Times New Roman"/>
                <w:szCs w:val="28"/>
              </w:rPr>
              <w:t>пасности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  <w:r w:rsidR="007329B5" w:rsidRPr="00450AB9">
              <w:rPr>
                <w:rFonts w:cs="Times New Roman"/>
                <w:szCs w:val="28"/>
              </w:rPr>
              <w:t xml:space="preserve"> 01229826 -00007-2-12-8/162</w:t>
            </w:r>
          </w:p>
          <w:p w:rsidR="007329B5" w:rsidRPr="00450AB9" w:rsidRDefault="007329B5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16 марта 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>Договор на оказание у</w:t>
            </w:r>
            <w:r w:rsidRPr="00450AB9">
              <w:rPr>
                <w:rFonts w:cs="Times New Roman"/>
                <w:szCs w:val="28"/>
              </w:rPr>
              <w:t>с</w:t>
            </w:r>
            <w:r w:rsidRPr="00450AB9">
              <w:rPr>
                <w:rFonts w:cs="Times New Roman"/>
                <w:szCs w:val="28"/>
              </w:rPr>
              <w:t>луг с ФБУЗ «Центр г</w:t>
            </w:r>
            <w:r w:rsidRPr="00450AB9">
              <w:rPr>
                <w:rFonts w:cs="Times New Roman"/>
                <w:szCs w:val="28"/>
              </w:rPr>
              <w:t>и</w:t>
            </w:r>
            <w:r w:rsidRPr="00450AB9">
              <w:rPr>
                <w:rFonts w:cs="Times New Roman"/>
                <w:szCs w:val="28"/>
              </w:rPr>
              <w:t>гиены и эпидемиологии в Алтайском крае в г.Бийске»: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 </w:t>
            </w:r>
            <w:r w:rsidR="007329B5" w:rsidRPr="00450AB9">
              <w:rPr>
                <w:rFonts w:ascii="Times New Roman" w:hAnsi="Times New Roman" w:cs="Times New Roman"/>
                <w:sz w:val="28"/>
                <w:szCs w:val="28"/>
              </w:rPr>
              <w:t>72200097 от</w:t>
            </w:r>
            <w:r w:rsidR="007329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B5" w:rsidRPr="00450AB9"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  <w:r w:rsidR="00732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29B5" w:rsidRPr="00450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2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29B5" w:rsidRPr="00450AB9" w:rsidTr="0042274E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7329B5" w:rsidP="0042274E">
            <w:pPr>
              <w:spacing w:after="0"/>
              <w:rPr>
                <w:rFonts w:cs="Times New Roman"/>
                <w:szCs w:val="28"/>
              </w:rPr>
            </w:pPr>
            <w:r w:rsidRPr="00450AB9">
              <w:rPr>
                <w:rFonts w:cs="Times New Roman"/>
                <w:szCs w:val="28"/>
              </w:rPr>
              <w:t xml:space="preserve">Договор на медицинское </w:t>
            </w:r>
            <w:r w:rsidRPr="00450AB9">
              <w:rPr>
                <w:rFonts w:cs="Times New Roman"/>
                <w:szCs w:val="28"/>
              </w:rPr>
              <w:lastRenderedPageBreak/>
              <w:t>обслуживание обуча</w:t>
            </w:r>
            <w:r w:rsidRPr="00450AB9">
              <w:rPr>
                <w:rFonts w:cs="Times New Roman"/>
                <w:szCs w:val="28"/>
              </w:rPr>
              <w:t>ю</w:t>
            </w:r>
            <w:r w:rsidRPr="00450AB9">
              <w:rPr>
                <w:rFonts w:cs="Times New Roman"/>
                <w:szCs w:val="28"/>
              </w:rPr>
              <w:t>щихся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B5" w:rsidRPr="00450AB9" w:rsidRDefault="00015D9D" w:rsidP="004227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 № 1 </w:t>
            </w:r>
            <w:r w:rsidR="007329B5" w:rsidRPr="00450AB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329B5">
              <w:rPr>
                <w:rFonts w:ascii="Times New Roman" w:hAnsi="Times New Roman" w:cs="Times New Roman"/>
                <w:sz w:val="28"/>
                <w:szCs w:val="28"/>
              </w:rPr>
              <w:t xml:space="preserve"> 09 января 2019 </w:t>
            </w:r>
            <w:r w:rsidR="007329B5" w:rsidRPr="00450A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329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454A5" w:rsidRPr="004454A5" w:rsidRDefault="004454A5" w:rsidP="009335B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54A5">
        <w:rPr>
          <w:rFonts w:eastAsia="Times New Roman" w:cs="Times New Roman"/>
          <w:szCs w:val="28"/>
          <w:lang w:eastAsia="ru-RU"/>
        </w:rPr>
        <w:lastRenderedPageBreak/>
        <w:t>Наименов</w:t>
      </w:r>
      <w:r>
        <w:rPr>
          <w:rFonts w:eastAsia="Times New Roman" w:cs="Times New Roman"/>
          <w:szCs w:val="28"/>
          <w:lang w:eastAsia="ru-RU"/>
        </w:rPr>
        <w:t xml:space="preserve">ание </w:t>
      </w:r>
      <w:r w:rsidRPr="004454A5">
        <w:rPr>
          <w:rFonts w:eastAsia="Times New Roman" w:cs="Times New Roman"/>
          <w:szCs w:val="28"/>
          <w:lang w:eastAsia="ru-RU"/>
        </w:rPr>
        <w:t>органов коллегиального управле</w:t>
      </w:r>
      <w:r>
        <w:rPr>
          <w:rFonts w:eastAsia="Times New Roman" w:cs="Times New Roman"/>
          <w:szCs w:val="28"/>
          <w:lang w:eastAsia="ru-RU"/>
        </w:rPr>
        <w:t>ния</w:t>
      </w:r>
      <w:r w:rsidRPr="004454A5">
        <w:rPr>
          <w:rFonts w:eastAsia="Times New Roman" w:cs="Times New Roman"/>
          <w:szCs w:val="28"/>
          <w:lang w:eastAsia="ru-RU"/>
        </w:rPr>
        <w:t>:</w:t>
      </w:r>
    </w:p>
    <w:p w:rsidR="004454A5" w:rsidRPr="004454A5" w:rsidRDefault="004454A5" w:rsidP="004454A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454A5">
        <w:rPr>
          <w:rFonts w:eastAsia="Times New Roman" w:cs="Times New Roman"/>
          <w:szCs w:val="28"/>
          <w:lang w:eastAsia="ru-RU"/>
        </w:rPr>
        <w:t>1. Общее собрание трудового коллектива Учреждения; </w:t>
      </w:r>
    </w:p>
    <w:p w:rsidR="004454A5" w:rsidRPr="004454A5" w:rsidRDefault="004454A5" w:rsidP="004454A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4454A5">
        <w:rPr>
          <w:rFonts w:eastAsia="Times New Roman" w:cs="Times New Roman"/>
          <w:szCs w:val="28"/>
          <w:lang w:eastAsia="ru-RU"/>
        </w:rPr>
        <w:t>2. Педагогический совет Учреждения;</w:t>
      </w:r>
    </w:p>
    <w:p w:rsidR="001468B7" w:rsidRDefault="005225DC" w:rsidP="004454A5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Управляющий совет </w:t>
      </w:r>
      <w:r w:rsidR="004454A5" w:rsidRPr="004454A5">
        <w:rPr>
          <w:rFonts w:eastAsia="Times New Roman" w:cs="Times New Roman"/>
          <w:szCs w:val="28"/>
          <w:lang w:eastAsia="ru-RU"/>
        </w:rPr>
        <w:t xml:space="preserve"> Учреждения. </w:t>
      </w:r>
    </w:p>
    <w:p w:rsidR="004454A5" w:rsidRPr="004454A5" w:rsidRDefault="004454A5" w:rsidP="009335B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54A5">
        <w:rPr>
          <w:rFonts w:eastAsia="Times New Roman" w:cs="Times New Roman"/>
          <w:bCs/>
          <w:szCs w:val="28"/>
          <w:lang w:eastAsia="ru-RU"/>
        </w:rPr>
        <w:t>Учреждение имеет четыре филиала:</w:t>
      </w:r>
    </w:p>
    <w:p w:rsidR="004454A5" w:rsidRPr="004454A5" w:rsidRDefault="004454A5" w:rsidP="00871323">
      <w:pPr>
        <w:spacing w:after="0"/>
        <w:ind w:firstLine="709"/>
        <w:jc w:val="both"/>
        <w:outlineLvl w:val="3"/>
        <w:rPr>
          <w:rFonts w:eastAsia="Times New Roman" w:cs="Times New Roman"/>
          <w:caps/>
          <w:szCs w:val="28"/>
          <w:lang w:eastAsia="ru-RU"/>
        </w:rPr>
      </w:pPr>
      <w:r w:rsidRPr="004454A5">
        <w:rPr>
          <w:rFonts w:eastAsia="Times New Roman" w:cs="Times New Roman"/>
          <w:bCs/>
          <w:szCs w:val="28"/>
          <w:lang w:eastAsia="ru-RU"/>
        </w:rPr>
        <w:t>Детский сад "Солнышко"</w:t>
      </w:r>
      <w:r w:rsidRPr="004454A5">
        <w:rPr>
          <w:rFonts w:eastAsia="Times New Roman" w:cs="Times New Roman"/>
          <w:szCs w:val="28"/>
          <w:lang w:eastAsia="ru-RU"/>
        </w:rPr>
        <w:t>, филиал муниципального казенного дошк</w:t>
      </w:r>
      <w:r w:rsidRPr="004454A5">
        <w:rPr>
          <w:rFonts w:eastAsia="Times New Roman" w:cs="Times New Roman"/>
          <w:szCs w:val="28"/>
          <w:lang w:eastAsia="ru-RU"/>
        </w:rPr>
        <w:t>о</w:t>
      </w:r>
      <w:r w:rsidRPr="004454A5">
        <w:rPr>
          <w:rFonts w:eastAsia="Times New Roman" w:cs="Times New Roman"/>
          <w:szCs w:val="28"/>
          <w:lang w:eastAsia="ru-RU"/>
        </w:rPr>
        <w:t>льного образовательного учреждения "Детский сад "Чебурашка" села З</w:t>
      </w:r>
      <w:r w:rsidRPr="004454A5">
        <w:rPr>
          <w:rFonts w:eastAsia="Times New Roman" w:cs="Times New Roman"/>
          <w:szCs w:val="28"/>
          <w:lang w:eastAsia="ru-RU"/>
        </w:rPr>
        <w:t>о</w:t>
      </w:r>
      <w:r w:rsidRPr="004454A5">
        <w:rPr>
          <w:rFonts w:eastAsia="Times New Roman" w:cs="Times New Roman"/>
          <w:szCs w:val="28"/>
          <w:lang w:eastAsia="ru-RU"/>
        </w:rPr>
        <w:t>нальное, Зонального района. Алтайского края, расположенный по адресу:</w:t>
      </w:r>
      <w:r w:rsidR="00305CEA">
        <w:rPr>
          <w:rFonts w:eastAsia="Times New Roman" w:cs="Times New Roman"/>
          <w:szCs w:val="28"/>
          <w:lang w:eastAsia="ru-RU"/>
        </w:rPr>
        <w:t xml:space="preserve"> </w:t>
      </w:r>
      <w:r w:rsidRPr="004454A5">
        <w:rPr>
          <w:rFonts w:eastAsia="Times New Roman" w:cs="Times New Roman"/>
          <w:szCs w:val="28"/>
          <w:lang w:eastAsia="ru-RU"/>
        </w:rPr>
        <w:t>659416, Алтайский край, Зональный район, с. Н</w:t>
      </w:r>
      <w:r w:rsidR="00015D9D">
        <w:rPr>
          <w:rFonts w:eastAsia="Times New Roman" w:cs="Times New Roman"/>
          <w:szCs w:val="28"/>
          <w:lang w:eastAsia="ru-RU"/>
        </w:rPr>
        <w:t>овая Чемровка, ул. Школьная 10.</w:t>
      </w:r>
      <w:r w:rsidRPr="004454A5">
        <w:rPr>
          <w:rFonts w:eastAsia="Times New Roman" w:cs="Times New Roman"/>
          <w:bCs/>
          <w:szCs w:val="28"/>
          <w:lang w:eastAsia="ru-RU"/>
        </w:rPr>
        <w:t>Телефон:</w:t>
      </w:r>
      <w:r w:rsidR="00015D9D">
        <w:rPr>
          <w:rFonts w:eastAsia="Times New Roman" w:cs="Times New Roman"/>
          <w:szCs w:val="28"/>
          <w:lang w:eastAsia="ru-RU"/>
        </w:rPr>
        <w:t xml:space="preserve"> </w:t>
      </w:r>
      <w:r w:rsidRPr="004454A5">
        <w:rPr>
          <w:rFonts w:eastAsia="Times New Roman" w:cs="Times New Roman"/>
          <w:szCs w:val="28"/>
          <w:lang w:eastAsia="ru-RU"/>
        </w:rPr>
        <w:t>(8-38530) 27-5</w:t>
      </w:r>
      <w:r w:rsidR="00A063AB">
        <w:rPr>
          <w:rFonts w:eastAsia="Times New Roman" w:cs="Times New Roman"/>
          <w:szCs w:val="28"/>
          <w:lang w:eastAsia="ru-RU"/>
        </w:rPr>
        <w:t xml:space="preserve">-97.  </w:t>
      </w:r>
      <w:r w:rsidRPr="004454A5">
        <w:rPr>
          <w:rFonts w:eastAsia="Times New Roman" w:cs="Times New Roman"/>
          <w:bCs/>
          <w:szCs w:val="28"/>
          <w:lang w:eastAsia="ru-RU"/>
        </w:rPr>
        <w:t>Электронная почта</w:t>
      </w:r>
      <w:r w:rsidRPr="004454A5">
        <w:rPr>
          <w:rFonts w:eastAsia="Times New Roman" w:cs="Times New Roman"/>
          <w:szCs w:val="28"/>
          <w:lang w:eastAsia="ru-RU"/>
        </w:rPr>
        <w:t>: </w:t>
      </w:r>
      <w:hyperlink r:id="rId9" w:history="1">
        <w:r w:rsidRPr="004454A5">
          <w:rPr>
            <w:rFonts w:eastAsia="Times New Roman" w:cs="Times New Roman"/>
            <w:szCs w:val="28"/>
            <w:u w:val="single"/>
            <w:lang w:eastAsia="ru-RU"/>
          </w:rPr>
          <w:t>belena_198529@mail.ru</w:t>
        </w:r>
      </w:hyperlink>
      <w:r w:rsidR="00AC7325">
        <w:t>. В детском саду функционирует 4 группы.</w:t>
      </w:r>
    </w:p>
    <w:p w:rsidR="004454A5" w:rsidRPr="004454A5" w:rsidRDefault="004454A5" w:rsidP="00871323">
      <w:pPr>
        <w:spacing w:after="0"/>
        <w:ind w:firstLine="709"/>
        <w:jc w:val="both"/>
        <w:outlineLvl w:val="3"/>
        <w:rPr>
          <w:rFonts w:eastAsia="Times New Roman" w:cs="Times New Roman"/>
          <w:caps/>
          <w:szCs w:val="28"/>
          <w:lang w:eastAsia="ru-RU"/>
        </w:rPr>
      </w:pPr>
      <w:r w:rsidRPr="004454A5">
        <w:rPr>
          <w:rFonts w:eastAsia="Times New Roman" w:cs="Times New Roman"/>
          <w:caps/>
          <w:szCs w:val="28"/>
          <w:lang w:eastAsia="ru-RU"/>
        </w:rPr>
        <w:t>Д</w:t>
      </w:r>
      <w:r w:rsidRPr="004454A5">
        <w:rPr>
          <w:rFonts w:eastAsia="Times New Roman" w:cs="Times New Roman"/>
          <w:bCs/>
          <w:szCs w:val="28"/>
          <w:lang w:eastAsia="ru-RU"/>
        </w:rPr>
        <w:t>етский сад "Колосок"</w:t>
      </w:r>
      <w:r w:rsidRPr="004454A5">
        <w:rPr>
          <w:rFonts w:eastAsia="Times New Roman" w:cs="Times New Roman"/>
          <w:szCs w:val="28"/>
          <w:lang w:eastAsia="ru-RU"/>
        </w:rPr>
        <w:t>, филиал муниципального казенного дошкольн</w:t>
      </w:r>
      <w:r w:rsidRPr="004454A5">
        <w:rPr>
          <w:rFonts w:eastAsia="Times New Roman" w:cs="Times New Roman"/>
          <w:szCs w:val="28"/>
          <w:lang w:eastAsia="ru-RU"/>
        </w:rPr>
        <w:t>о</w:t>
      </w:r>
      <w:r w:rsidRPr="004454A5">
        <w:rPr>
          <w:rFonts w:eastAsia="Times New Roman" w:cs="Times New Roman"/>
          <w:szCs w:val="28"/>
          <w:lang w:eastAsia="ru-RU"/>
        </w:rPr>
        <w:t>го образовательного учреждения "Детский сад "Чебурашка" села Зональное, Зо</w:t>
      </w:r>
      <w:r w:rsidR="00871323">
        <w:rPr>
          <w:rFonts w:eastAsia="Times New Roman" w:cs="Times New Roman"/>
          <w:szCs w:val="28"/>
          <w:lang w:eastAsia="ru-RU"/>
        </w:rPr>
        <w:t>нального района</w:t>
      </w:r>
      <w:r w:rsidRPr="004454A5">
        <w:rPr>
          <w:rFonts w:eastAsia="Times New Roman" w:cs="Times New Roman"/>
          <w:szCs w:val="28"/>
          <w:lang w:eastAsia="ru-RU"/>
        </w:rPr>
        <w:t xml:space="preserve">, </w:t>
      </w:r>
      <w:r w:rsidR="00871323">
        <w:rPr>
          <w:rFonts w:eastAsia="Times New Roman" w:cs="Times New Roman"/>
          <w:szCs w:val="28"/>
          <w:lang w:eastAsia="ru-RU"/>
        </w:rPr>
        <w:t xml:space="preserve"> </w:t>
      </w:r>
      <w:r w:rsidRPr="004454A5">
        <w:rPr>
          <w:rFonts w:eastAsia="Times New Roman" w:cs="Times New Roman"/>
          <w:szCs w:val="28"/>
          <w:lang w:eastAsia="ru-RU"/>
        </w:rPr>
        <w:t>Алтайского края, расположенный по адресу:659400, А</w:t>
      </w:r>
      <w:r w:rsidRPr="004454A5">
        <w:rPr>
          <w:rFonts w:eastAsia="Times New Roman" w:cs="Times New Roman"/>
          <w:szCs w:val="28"/>
          <w:lang w:eastAsia="ru-RU"/>
        </w:rPr>
        <w:t>л</w:t>
      </w:r>
      <w:r w:rsidRPr="004454A5">
        <w:rPr>
          <w:rFonts w:eastAsia="Times New Roman" w:cs="Times New Roman"/>
          <w:szCs w:val="28"/>
          <w:lang w:eastAsia="ru-RU"/>
        </w:rPr>
        <w:t>тайский край, Зональный район,</w:t>
      </w:r>
      <w:r w:rsidR="00AE5FE1">
        <w:rPr>
          <w:rFonts w:eastAsia="Times New Roman" w:cs="Times New Roman"/>
          <w:szCs w:val="28"/>
          <w:lang w:eastAsia="ru-RU"/>
        </w:rPr>
        <w:t xml:space="preserve"> с. Зональное, ул. Школьная 10/2</w:t>
      </w:r>
      <w:r w:rsidR="00015D9D">
        <w:rPr>
          <w:rFonts w:eastAsia="Times New Roman" w:cs="Times New Roman"/>
          <w:szCs w:val="28"/>
          <w:lang w:eastAsia="ru-RU"/>
        </w:rPr>
        <w:t>.</w:t>
      </w:r>
      <w:r w:rsidRPr="004454A5">
        <w:rPr>
          <w:rFonts w:eastAsia="Times New Roman" w:cs="Times New Roman"/>
          <w:bCs/>
          <w:szCs w:val="28"/>
          <w:lang w:eastAsia="ru-RU"/>
        </w:rPr>
        <w:t>Телефон</w:t>
      </w:r>
      <w:r w:rsidR="00015D9D">
        <w:rPr>
          <w:rFonts w:eastAsia="Times New Roman" w:cs="Times New Roman"/>
          <w:szCs w:val="28"/>
          <w:lang w:eastAsia="ru-RU"/>
        </w:rPr>
        <w:t>: 8(385-30)22-1-54</w:t>
      </w:r>
      <w:r w:rsidR="00A063AB">
        <w:rPr>
          <w:rFonts w:eastAsia="Times New Roman" w:cs="Times New Roman"/>
          <w:szCs w:val="28"/>
          <w:lang w:eastAsia="ru-RU"/>
        </w:rPr>
        <w:t xml:space="preserve">. </w:t>
      </w:r>
      <w:r w:rsidRPr="004454A5">
        <w:rPr>
          <w:rFonts w:eastAsia="Times New Roman" w:cs="Times New Roman"/>
          <w:szCs w:val="28"/>
          <w:lang w:eastAsia="ru-RU"/>
        </w:rPr>
        <w:t>Э</w:t>
      </w:r>
      <w:r w:rsidRPr="004454A5">
        <w:rPr>
          <w:rFonts w:eastAsia="Times New Roman" w:cs="Times New Roman"/>
          <w:bCs/>
          <w:szCs w:val="28"/>
          <w:lang w:eastAsia="ru-RU"/>
        </w:rPr>
        <w:t>лектронная почта</w:t>
      </w:r>
      <w:r w:rsidRPr="004454A5">
        <w:rPr>
          <w:rFonts w:eastAsia="Times New Roman" w:cs="Times New Roman"/>
          <w:szCs w:val="28"/>
          <w:lang w:eastAsia="ru-RU"/>
        </w:rPr>
        <w:t>:</w:t>
      </w:r>
      <w:r w:rsidR="00015D9D">
        <w:rPr>
          <w:rFonts w:eastAsia="Times New Roman" w:cs="Times New Roman"/>
          <w:szCs w:val="28"/>
          <w:lang w:eastAsia="ru-RU"/>
        </w:rPr>
        <w:t xml:space="preserve"> </w:t>
      </w:r>
      <w:hyperlink r:id="rId10" w:history="1">
        <w:r w:rsidRPr="004454A5">
          <w:rPr>
            <w:rFonts w:eastAsia="Times New Roman" w:cs="Times New Roman"/>
            <w:szCs w:val="28"/>
            <w:u w:val="single"/>
            <w:lang w:eastAsia="ru-RU"/>
          </w:rPr>
          <w:t>zonkolosok@mail.ru</w:t>
        </w:r>
      </w:hyperlink>
      <w:r w:rsidR="00AC7325">
        <w:rPr>
          <w:rFonts w:eastAsia="Times New Roman" w:cs="Times New Roman"/>
          <w:szCs w:val="28"/>
          <w:lang w:eastAsia="ru-RU"/>
        </w:rPr>
        <w:t>. В детском саду функционирует 6 групп.</w:t>
      </w:r>
    </w:p>
    <w:p w:rsidR="004454A5" w:rsidRPr="004454A5" w:rsidRDefault="00871323" w:rsidP="00871323">
      <w:pPr>
        <w:spacing w:after="0"/>
        <w:ind w:firstLine="709"/>
        <w:jc w:val="both"/>
        <w:outlineLvl w:val="3"/>
        <w:rPr>
          <w:rFonts w:eastAsia="Times New Roman" w:cs="Times New Roman"/>
          <w:caps/>
          <w:szCs w:val="28"/>
          <w:lang w:eastAsia="ru-RU"/>
        </w:rPr>
      </w:pPr>
      <w:r>
        <w:rPr>
          <w:rFonts w:eastAsia="Times New Roman" w:cs="Times New Roman"/>
          <w:caps/>
          <w:szCs w:val="28"/>
          <w:lang w:eastAsia="ru-RU"/>
        </w:rPr>
        <w:t>Д</w:t>
      </w:r>
      <w:r w:rsidR="004454A5" w:rsidRPr="004454A5">
        <w:rPr>
          <w:rFonts w:eastAsia="Times New Roman" w:cs="Times New Roman"/>
          <w:bCs/>
          <w:szCs w:val="28"/>
          <w:lang w:eastAsia="ru-RU"/>
        </w:rPr>
        <w:t>етский сад "Ромашка"</w:t>
      </w:r>
      <w:r w:rsidR="004454A5" w:rsidRPr="004454A5">
        <w:rPr>
          <w:rFonts w:eastAsia="Times New Roman" w:cs="Times New Roman"/>
          <w:szCs w:val="28"/>
          <w:lang w:eastAsia="ru-RU"/>
        </w:rPr>
        <w:t>, филиал муниципального казенного дошкол</w:t>
      </w:r>
      <w:r w:rsidR="004454A5" w:rsidRPr="004454A5">
        <w:rPr>
          <w:rFonts w:eastAsia="Times New Roman" w:cs="Times New Roman"/>
          <w:szCs w:val="28"/>
          <w:lang w:eastAsia="ru-RU"/>
        </w:rPr>
        <w:t>ь</w:t>
      </w:r>
      <w:r w:rsidR="004454A5" w:rsidRPr="004454A5">
        <w:rPr>
          <w:rFonts w:eastAsia="Times New Roman" w:cs="Times New Roman"/>
          <w:szCs w:val="28"/>
          <w:lang w:eastAsia="ru-RU"/>
        </w:rPr>
        <w:t>ного образовательного учрждения "Детский сад "Чебурашка" села Зональное, Зонального района, Алтайского края, расположенный по адресу: 659400, А</w:t>
      </w:r>
      <w:r w:rsidR="004454A5" w:rsidRPr="004454A5">
        <w:rPr>
          <w:rFonts w:eastAsia="Times New Roman" w:cs="Times New Roman"/>
          <w:szCs w:val="28"/>
          <w:lang w:eastAsia="ru-RU"/>
        </w:rPr>
        <w:t>л</w:t>
      </w:r>
      <w:r w:rsidR="004454A5" w:rsidRPr="004454A5">
        <w:rPr>
          <w:rFonts w:eastAsia="Times New Roman" w:cs="Times New Roman"/>
          <w:szCs w:val="28"/>
          <w:lang w:eastAsia="ru-RU"/>
        </w:rPr>
        <w:t>тайски</w:t>
      </w:r>
      <w:r w:rsidR="007329B5">
        <w:rPr>
          <w:rFonts w:eastAsia="Times New Roman" w:cs="Times New Roman"/>
          <w:szCs w:val="28"/>
          <w:lang w:eastAsia="ru-RU"/>
        </w:rPr>
        <w:t>й</w:t>
      </w:r>
      <w:r w:rsidR="004454A5" w:rsidRPr="004454A5">
        <w:rPr>
          <w:rFonts w:eastAsia="Times New Roman" w:cs="Times New Roman"/>
          <w:szCs w:val="28"/>
          <w:lang w:eastAsia="ru-RU"/>
        </w:rPr>
        <w:t xml:space="preserve"> край, Зональный район, пос</w:t>
      </w:r>
      <w:r w:rsidR="00015D9D">
        <w:rPr>
          <w:rFonts w:eastAsia="Times New Roman" w:cs="Times New Roman"/>
          <w:szCs w:val="28"/>
          <w:lang w:eastAsia="ru-RU"/>
        </w:rPr>
        <w:t>елок Урожайный, ул. Школьная 6.</w:t>
      </w:r>
      <w:r w:rsidR="00AC7325">
        <w:rPr>
          <w:rFonts w:eastAsia="Times New Roman" w:cs="Times New Roman"/>
          <w:szCs w:val="28"/>
          <w:lang w:eastAsia="ru-RU"/>
        </w:rPr>
        <w:t xml:space="preserve"> В де</w:t>
      </w:r>
      <w:r w:rsidR="00AC7325">
        <w:rPr>
          <w:rFonts w:eastAsia="Times New Roman" w:cs="Times New Roman"/>
          <w:szCs w:val="28"/>
          <w:lang w:eastAsia="ru-RU"/>
        </w:rPr>
        <w:t>т</w:t>
      </w:r>
      <w:r w:rsidR="00AC7325">
        <w:rPr>
          <w:rFonts w:eastAsia="Times New Roman" w:cs="Times New Roman"/>
          <w:szCs w:val="28"/>
          <w:lang w:eastAsia="ru-RU"/>
        </w:rPr>
        <w:t>ском саду функционирует 1 группа.</w:t>
      </w:r>
    </w:p>
    <w:p w:rsidR="00834079" w:rsidRDefault="00871323" w:rsidP="00834079">
      <w:pPr>
        <w:spacing w:after="0"/>
        <w:ind w:firstLine="709"/>
        <w:jc w:val="both"/>
        <w:outlineLvl w:val="3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</w:t>
      </w:r>
      <w:r w:rsidR="004454A5" w:rsidRPr="004454A5">
        <w:rPr>
          <w:rFonts w:eastAsia="Times New Roman" w:cs="Times New Roman"/>
          <w:bCs/>
          <w:szCs w:val="28"/>
          <w:lang w:eastAsia="ru-RU"/>
        </w:rPr>
        <w:t>етский сад "Теремок"</w:t>
      </w:r>
      <w:r w:rsidR="004454A5" w:rsidRPr="004454A5">
        <w:rPr>
          <w:rFonts w:eastAsia="Times New Roman" w:cs="Times New Roman"/>
          <w:szCs w:val="28"/>
          <w:lang w:eastAsia="ru-RU"/>
        </w:rPr>
        <w:t>, филиал муниципального казенного дошкольн</w:t>
      </w:r>
      <w:r w:rsidR="004454A5" w:rsidRPr="004454A5">
        <w:rPr>
          <w:rFonts w:eastAsia="Times New Roman" w:cs="Times New Roman"/>
          <w:szCs w:val="28"/>
          <w:lang w:eastAsia="ru-RU"/>
        </w:rPr>
        <w:t>о</w:t>
      </w:r>
      <w:r w:rsidR="004454A5" w:rsidRPr="004454A5">
        <w:rPr>
          <w:rFonts w:eastAsia="Times New Roman" w:cs="Times New Roman"/>
          <w:szCs w:val="28"/>
          <w:lang w:eastAsia="ru-RU"/>
        </w:rPr>
        <w:t>го образовательного учреждения "Детский сад "Чебурашка" села Зональное, Зонального райна, Алтайского края, расположенный по адресу: 659410, А</w:t>
      </w:r>
      <w:r w:rsidR="004454A5" w:rsidRPr="004454A5">
        <w:rPr>
          <w:rFonts w:eastAsia="Times New Roman" w:cs="Times New Roman"/>
          <w:szCs w:val="28"/>
          <w:lang w:eastAsia="ru-RU"/>
        </w:rPr>
        <w:t>л</w:t>
      </w:r>
      <w:r w:rsidR="004454A5" w:rsidRPr="004454A5">
        <w:rPr>
          <w:rFonts w:eastAsia="Times New Roman" w:cs="Times New Roman"/>
          <w:szCs w:val="28"/>
          <w:lang w:eastAsia="ru-RU"/>
        </w:rPr>
        <w:t>тайский край, Зональный р</w:t>
      </w:r>
      <w:r w:rsidR="00015D9D">
        <w:rPr>
          <w:rFonts w:eastAsia="Times New Roman" w:cs="Times New Roman"/>
          <w:szCs w:val="28"/>
          <w:lang w:eastAsia="ru-RU"/>
        </w:rPr>
        <w:t>айон, с. Шубенка, ул. Ленина14.</w:t>
      </w:r>
      <w:r w:rsidR="004454A5" w:rsidRPr="004454A5">
        <w:rPr>
          <w:rFonts w:eastAsia="Times New Roman" w:cs="Times New Roman"/>
          <w:bCs/>
          <w:szCs w:val="28"/>
          <w:lang w:eastAsia="ru-RU"/>
        </w:rPr>
        <w:t>Телефон</w:t>
      </w:r>
      <w:r w:rsidR="004454A5" w:rsidRPr="004454A5">
        <w:rPr>
          <w:rFonts w:eastAsia="Times New Roman" w:cs="Times New Roman"/>
          <w:szCs w:val="28"/>
          <w:lang w:eastAsia="ru-RU"/>
        </w:rPr>
        <w:t>: (838530</w:t>
      </w:r>
      <w:r w:rsidR="00A063AB">
        <w:rPr>
          <w:rFonts w:eastAsia="Times New Roman" w:cs="Times New Roman"/>
          <w:szCs w:val="28"/>
          <w:lang w:eastAsia="ru-RU"/>
        </w:rPr>
        <w:t xml:space="preserve">) 29-3-80. </w:t>
      </w:r>
      <w:r w:rsidR="004454A5" w:rsidRPr="004454A5">
        <w:rPr>
          <w:rFonts w:eastAsia="Times New Roman" w:cs="Times New Roman"/>
          <w:bCs/>
          <w:szCs w:val="28"/>
          <w:lang w:eastAsia="ru-RU"/>
        </w:rPr>
        <w:t>Электронная почта</w:t>
      </w:r>
      <w:r w:rsidR="004454A5" w:rsidRPr="004454A5">
        <w:rPr>
          <w:rFonts w:eastAsia="Times New Roman" w:cs="Times New Roman"/>
          <w:szCs w:val="28"/>
          <w:lang w:eastAsia="ru-RU"/>
        </w:rPr>
        <w:t>:</w:t>
      </w:r>
      <w:r w:rsidR="003C77CF">
        <w:rPr>
          <w:rFonts w:eastAsia="Times New Roman" w:cs="Times New Roman"/>
          <w:szCs w:val="28"/>
          <w:lang w:eastAsia="ru-RU"/>
        </w:rPr>
        <w:t xml:space="preserve"> </w:t>
      </w:r>
      <w:hyperlink r:id="rId11" w:history="1">
        <w:r w:rsidR="00834079" w:rsidRPr="001679AA">
          <w:rPr>
            <w:rStyle w:val="aa"/>
            <w:rFonts w:eastAsia="Times New Roman" w:cs="Times New Roman"/>
            <w:color w:val="auto"/>
            <w:szCs w:val="28"/>
            <w:lang w:eastAsia="ru-RU"/>
          </w:rPr>
          <w:t>schubenkambdou@mail.ru</w:t>
        </w:r>
      </w:hyperlink>
      <w:r w:rsidR="00AC7325" w:rsidRPr="001679AA">
        <w:t xml:space="preserve">. </w:t>
      </w:r>
      <w:r w:rsidR="00AC7325">
        <w:t>В детском саду фун</w:t>
      </w:r>
      <w:r w:rsidR="00AC7325">
        <w:t>к</w:t>
      </w:r>
      <w:r w:rsidR="00AC7325">
        <w:t>ционирует 2 группы.</w:t>
      </w:r>
    </w:p>
    <w:p w:rsidR="00E67A26" w:rsidRDefault="00871323" w:rsidP="00E67A26">
      <w:pPr>
        <w:spacing w:after="0"/>
        <w:ind w:left="-153" w:firstLine="709"/>
        <w:jc w:val="both"/>
        <w:rPr>
          <w:rFonts w:cs="Times New Roman"/>
          <w:szCs w:val="28"/>
        </w:rPr>
      </w:pPr>
      <w:r w:rsidRPr="00871323">
        <w:rPr>
          <w:szCs w:val="28"/>
        </w:rPr>
        <w:t xml:space="preserve">Образовательная программа МКДОУ </w:t>
      </w:r>
      <w:r w:rsidR="00AC7325">
        <w:rPr>
          <w:szCs w:val="28"/>
        </w:rPr>
        <w:t>«</w:t>
      </w:r>
      <w:r w:rsidRPr="00871323">
        <w:rPr>
          <w:szCs w:val="28"/>
        </w:rPr>
        <w:t xml:space="preserve">Детский сад </w:t>
      </w:r>
      <w:r w:rsidR="00AC7325">
        <w:rPr>
          <w:szCs w:val="28"/>
        </w:rPr>
        <w:t>«</w:t>
      </w:r>
      <w:r w:rsidRPr="00871323">
        <w:rPr>
          <w:szCs w:val="28"/>
        </w:rPr>
        <w:t>Чебурашка</w:t>
      </w:r>
      <w:r w:rsidR="00AC7325">
        <w:rPr>
          <w:szCs w:val="28"/>
        </w:rPr>
        <w:t>»</w:t>
      </w:r>
      <w:r w:rsidRPr="00871323">
        <w:rPr>
          <w:szCs w:val="28"/>
        </w:rPr>
        <w:t xml:space="preserve"> разр</w:t>
      </w:r>
      <w:r w:rsidRPr="00871323">
        <w:rPr>
          <w:szCs w:val="28"/>
        </w:rPr>
        <w:t>а</w:t>
      </w:r>
      <w:r w:rsidRPr="00871323">
        <w:rPr>
          <w:szCs w:val="28"/>
        </w:rPr>
        <w:t xml:space="preserve">ботана на основе основной общеобразовательной программы дошкольного образования </w:t>
      </w:r>
      <w:r w:rsidR="00AC7325">
        <w:rPr>
          <w:szCs w:val="28"/>
        </w:rPr>
        <w:t>«</w:t>
      </w:r>
      <w:r w:rsidRPr="00871323">
        <w:rPr>
          <w:szCs w:val="28"/>
        </w:rPr>
        <w:t>От рождения до школы</w:t>
      </w:r>
      <w:r w:rsidR="00AC7325">
        <w:rPr>
          <w:szCs w:val="28"/>
        </w:rPr>
        <w:t>»</w:t>
      </w:r>
      <w:r w:rsidRPr="00871323">
        <w:rPr>
          <w:szCs w:val="28"/>
        </w:rPr>
        <w:t xml:space="preserve"> и ФГОС ДО к структуре основной о</w:t>
      </w:r>
      <w:r w:rsidRPr="00871323">
        <w:rPr>
          <w:szCs w:val="28"/>
        </w:rPr>
        <w:t>б</w:t>
      </w:r>
      <w:r w:rsidRPr="00871323">
        <w:rPr>
          <w:szCs w:val="28"/>
        </w:rPr>
        <w:t>щеобразовательной программы дошкольного образования и условиям ее ре</w:t>
      </w:r>
      <w:r w:rsidRPr="00871323">
        <w:rPr>
          <w:szCs w:val="28"/>
        </w:rPr>
        <w:t>а</w:t>
      </w:r>
      <w:r w:rsidRPr="00871323">
        <w:rPr>
          <w:szCs w:val="28"/>
        </w:rPr>
        <w:t>лиза</w:t>
      </w:r>
      <w:r w:rsidR="00015D9D">
        <w:rPr>
          <w:szCs w:val="28"/>
        </w:rPr>
        <w:t xml:space="preserve">ции. </w:t>
      </w:r>
      <w:r w:rsidR="00834079">
        <w:rPr>
          <w:szCs w:val="28"/>
        </w:rPr>
        <w:t>Вариативная часть программы «Моя Родина Алтай», разработанная педагогами коллектива.</w:t>
      </w:r>
      <w:r w:rsidR="00834079" w:rsidRPr="00834079">
        <w:rPr>
          <w:rFonts w:cs="Times New Roman"/>
          <w:szCs w:val="28"/>
        </w:rPr>
        <w:t xml:space="preserve"> </w:t>
      </w:r>
      <w:r w:rsidR="00E67A26">
        <w:rPr>
          <w:rFonts w:cs="Times New Roman"/>
          <w:szCs w:val="28"/>
        </w:rPr>
        <w:t>Она</w:t>
      </w:r>
      <w:r w:rsidR="00834079" w:rsidRPr="00533CFD">
        <w:rPr>
          <w:rFonts w:cs="Times New Roman"/>
          <w:szCs w:val="28"/>
        </w:rPr>
        <w:t xml:space="preserve"> предусматривает включение воспитанников в процессы ознакомления с региональными особенностями Алтайского края.</w:t>
      </w:r>
    </w:p>
    <w:p w:rsidR="0036186F" w:rsidRDefault="00834079" w:rsidP="00E67A26">
      <w:pPr>
        <w:spacing w:after="0"/>
        <w:ind w:left="-153"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 xml:space="preserve">Основной целью работы является: </w:t>
      </w:r>
    </w:p>
    <w:p w:rsidR="00834079" w:rsidRPr="00533CFD" w:rsidRDefault="00834079" w:rsidP="0036186F">
      <w:pPr>
        <w:spacing w:after="0"/>
        <w:ind w:left="-153"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Формирование целостных представлений о родном крае.</w:t>
      </w:r>
    </w:p>
    <w:p w:rsidR="00834079" w:rsidRPr="00533CFD" w:rsidRDefault="00834079" w:rsidP="00834079">
      <w:pPr>
        <w:spacing w:after="0"/>
        <w:ind w:left="284" w:hanging="436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 xml:space="preserve">Задачи: </w:t>
      </w:r>
    </w:p>
    <w:p w:rsidR="00834079" w:rsidRPr="00533CFD" w:rsidRDefault="00834079" w:rsidP="00834079">
      <w:pPr>
        <w:spacing w:after="0"/>
        <w:ind w:left="284" w:hanging="436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1.Формировать представления о семье, о профессиях родителей;</w:t>
      </w:r>
    </w:p>
    <w:p w:rsidR="00834079" w:rsidRPr="00533CFD" w:rsidRDefault="003C77CF" w:rsidP="00834079">
      <w:pPr>
        <w:spacing w:after="0"/>
        <w:ind w:left="284" w:hanging="43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Познакомить с историей</w:t>
      </w:r>
      <w:r w:rsidR="00834079" w:rsidRPr="00533CFD">
        <w:rPr>
          <w:rFonts w:cs="Times New Roman"/>
          <w:szCs w:val="28"/>
        </w:rPr>
        <w:t xml:space="preserve"> родного села, края;</w:t>
      </w:r>
    </w:p>
    <w:p w:rsidR="00834079" w:rsidRPr="00533CFD" w:rsidRDefault="00834079" w:rsidP="00834079">
      <w:pPr>
        <w:spacing w:after="0"/>
        <w:ind w:left="284" w:hanging="436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3. Познакомить  со знаменитыми земляками и людьми, прославившими А</w:t>
      </w:r>
      <w:r w:rsidRPr="00533CFD">
        <w:rPr>
          <w:rFonts w:cs="Times New Roman"/>
          <w:szCs w:val="28"/>
        </w:rPr>
        <w:t>л</w:t>
      </w:r>
      <w:r w:rsidRPr="00533CFD">
        <w:rPr>
          <w:rFonts w:cs="Times New Roman"/>
          <w:szCs w:val="28"/>
        </w:rPr>
        <w:t xml:space="preserve">тайский край, Зональный район; </w:t>
      </w:r>
    </w:p>
    <w:p w:rsidR="00834079" w:rsidRPr="00533CFD" w:rsidRDefault="00834079" w:rsidP="00834079">
      <w:pPr>
        <w:spacing w:after="0"/>
        <w:ind w:left="284" w:hanging="436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4. Познакомить с городами Алтайского края, с городом Барнаулом;</w:t>
      </w:r>
    </w:p>
    <w:p w:rsidR="00834079" w:rsidRPr="00533CFD" w:rsidRDefault="00834079" w:rsidP="00834079">
      <w:pPr>
        <w:spacing w:after="0"/>
        <w:ind w:left="284" w:hanging="436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lastRenderedPageBreak/>
        <w:t>5. Формировать представления о достопр</w:t>
      </w:r>
      <w:r w:rsidR="00015D9D">
        <w:rPr>
          <w:rFonts w:cs="Times New Roman"/>
          <w:szCs w:val="28"/>
        </w:rPr>
        <w:t>имечательностях родного села (ра</w:t>
      </w:r>
      <w:r w:rsidR="00015D9D">
        <w:rPr>
          <w:rFonts w:cs="Times New Roman"/>
          <w:szCs w:val="28"/>
        </w:rPr>
        <w:t>й</w:t>
      </w:r>
      <w:r w:rsidRPr="00533CFD">
        <w:rPr>
          <w:rFonts w:cs="Times New Roman"/>
          <w:szCs w:val="28"/>
        </w:rPr>
        <w:t xml:space="preserve">она); 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6. Формировать и развивать познавательный</w:t>
      </w:r>
      <w:r w:rsidR="00015D9D">
        <w:rPr>
          <w:rFonts w:cs="Times New Roman"/>
          <w:szCs w:val="28"/>
        </w:rPr>
        <w:t xml:space="preserve"> интерес к народному творчеству в родном селе, крае;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7. Формировать представления о животном и растительном мире родного края;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8</w:t>
      </w:r>
      <w:r w:rsidR="00015D9D">
        <w:rPr>
          <w:rFonts w:cs="Times New Roman"/>
          <w:szCs w:val="28"/>
        </w:rPr>
        <w:t>. Познакомить с Красной книгой;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9. Познакомить с картой Алтайского края;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10. Воспитывать уважение к родителям и их труду;</w:t>
      </w:r>
    </w:p>
    <w:p w:rsidR="00834079" w:rsidRPr="00533CFD" w:rsidRDefault="00834079" w:rsidP="00834079">
      <w:pPr>
        <w:spacing w:after="0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11. Воспитывать любовь к родному дому, семье, малой родине.</w:t>
      </w:r>
    </w:p>
    <w:p w:rsidR="001468B7" w:rsidRDefault="00871323" w:rsidP="001468B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1323">
        <w:rPr>
          <w:sz w:val="28"/>
          <w:szCs w:val="28"/>
        </w:rPr>
        <w:t>В образовательно</w:t>
      </w:r>
      <w:r w:rsidR="001468B7">
        <w:rPr>
          <w:sz w:val="28"/>
          <w:szCs w:val="28"/>
        </w:rPr>
        <w:t xml:space="preserve">м процессе </w:t>
      </w:r>
      <w:r w:rsidRPr="00871323">
        <w:rPr>
          <w:sz w:val="28"/>
          <w:szCs w:val="28"/>
        </w:rPr>
        <w:t>отражена образовательная деятельность воспитанников каждой возрастной группы с понедельника по пятницу. Пре</w:t>
      </w:r>
      <w:r w:rsidRPr="00871323">
        <w:rPr>
          <w:sz w:val="28"/>
          <w:szCs w:val="28"/>
        </w:rPr>
        <w:t>д</w:t>
      </w:r>
      <w:r w:rsidRPr="00871323">
        <w:rPr>
          <w:sz w:val="28"/>
          <w:szCs w:val="28"/>
        </w:rPr>
        <w:t>ставлено количество занятий в первую и вторую половину дня. Указано вр</w:t>
      </w:r>
      <w:r w:rsidRPr="00871323">
        <w:rPr>
          <w:sz w:val="28"/>
          <w:szCs w:val="28"/>
        </w:rPr>
        <w:t>е</w:t>
      </w:r>
      <w:r w:rsidRPr="00871323">
        <w:rPr>
          <w:sz w:val="28"/>
          <w:szCs w:val="28"/>
        </w:rPr>
        <w:t>мя начала образовательной деятельности</w:t>
      </w:r>
      <w:r w:rsidR="001468B7">
        <w:rPr>
          <w:sz w:val="28"/>
          <w:szCs w:val="28"/>
        </w:rPr>
        <w:t>.</w:t>
      </w:r>
    </w:p>
    <w:p w:rsidR="00A063AB" w:rsidRPr="001468B7" w:rsidRDefault="001468B7" w:rsidP="001468B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посещают </w:t>
      </w:r>
      <w:r w:rsidR="00871323" w:rsidRPr="00A124A3">
        <w:rPr>
          <w:sz w:val="28"/>
          <w:szCs w:val="28"/>
        </w:rPr>
        <w:t>32</w:t>
      </w:r>
      <w:r w:rsidR="00A124A3" w:rsidRPr="00A124A3">
        <w:rPr>
          <w:sz w:val="28"/>
          <w:szCs w:val="28"/>
        </w:rPr>
        <w:t>4</w:t>
      </w:r>
      <w:r w:rsidR="00871323" w:rsidRPr="00871323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 xml:space="preserve">а, они обучаются за счет средств физических лиц по </w:t>
      </w:r>
      <w:r w:rsidR="00871323" w:rsidRPr="00871323">
        <w:rPr>
          <w:sz w:val="28"/>
          <w:szCs w:val="28"/>
        </w:rPr>
        <w:t>договорам об образо</w:t>
      </w:r>
      <w:r w:rsidR="009723C2">
        <w:rPr>
          <w:sz w:val="28"/>
          <w:szCs w:val="28"/>
        </w:rPr>
        <w:t>вании</w:t>
      </w:r>
      <w:r w:rsidR="00305CEA" w:rsidRPr="00305CEA">
        <w:rPr>
          <w:sz w:val="28"/>
          <w:szCs w:val="28"/>
        </w:rPr>
        <w:t xml:space="preserve"> </w:t>
      </w:r>
      <w:r w:rsidR="00305CEA">
        <w:rPr>
          <w:sz w:val="28"/>
          <w:szCs w:val="28"/>
        </w:rPr>
        <w:t>с МКДОУ «Детский сад «Чебураш</w:t>
      </w:r>
      <w:r>
        <w:rPr>
          <w:sz w:val="28"/>
          <w:szCs w:val="28"/>
        </w:rPr>
        <w:t>ка»</w:t>
      </w:r>
    </w:p>
    <w:p w:rsidR="009A668C" w:rsidRPr="00A063AB" w:rsidRDefault="00834079" w:rsidP="00834079">
      <w:pPr>
        <w:spacing w:after="0"/>
        <w:jc w:val="center"/>
        <w:rPr>
          <w:rFonts w:cs="Times New Roman"/>
          <w:b/>
          <w:szCs w:val="28"/>
        </w:rPr>
      </w:pPr>
      <w:r w:rsidRPr="00A063AB">
        <w:rPr>
          <w:rFonts w:cs="Times New Roman"/>
          <w:b/>
          <w:szCs w:val="28"/>
        </w:rPr>
        <w:t>Социальное партнерство</w:t>
      </w:r>
    </w:p>
    <w:p w:rsidR="00AC7325" w:rsidRPr="00A063AB" w:rsidRDefault="00AC7325" w:rsidP="00834079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0"/>
      </w:tblGrid>
      <w:tr w:rsidR="00834079" w:rsidTr="00834079">
        <w:tc>
          <w:tcPr>
            <w:tcW w:w="1101" w:type="dxa"/>
          </w:tcPr>
          <w:p w:rsidR="00834079" w:rsidRDefault="00834079" w:rsidP="008340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</w:tc>
        <w:tc>
          <w:tcPr>
            <w:tcW w:w="5279" w:type="dxa"/>
          </w:tcPr>
          <w:p w:rsidR="00834079" w:rsidRDefault="00834079" w:rsidP="008340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организация</w:t>
            </w:r>
          </w:p>
        </w:tc>
        <w:tc>
          <w:tcPr>
            <w:tcW w:w="3190" w:type="dxa"/>
          </w:tcPr>
          <w:p w:rsidR="00834079" w:rsidRDefault="00834079" w:rsidP="0083407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работы</w:t>
            </w:r>
          </w:p>
        </w:tc>
      </w:tr>
      <w:tr w:rsidR="00834079" w:rsidTr="00834079">
        <w:tc>
          <w:tcPr>
            <w:tcW w:w="1101" w:type="dxa"/>
          </w:tcPr>
          <w:p w:rsidR="00834079" w:rsidRDefault="00834079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279" w:type="dxa"/>
          </w:tcPr>
          <w:p w:rsidR="00834079" w:rsidRDefault="001468B7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КГБУ ДПО «АИРО им. А. М.</w:t>
            </w:r>
            <w:r w:rsidR="00834079">
              <w:rPr>
                <w:rFonts w:cs="Times New Roman"/>
                <w:szCs w:val="28"/>
              </w:rPr>
              <w:t>Топорова</w:t>
            </w:r>
          </w:p>
        </w:tc>
        <w:tc>
          <w:tcPr>
            <w:tcW w:w="3190" w:type="dxa"/>
          </w:tcPr>
          <w:p w:rsidR="00834079" w:rsidRDefault="00834079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повышение квалифик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ции</w:t>
            </w:r>
          </w:p>
        </w:tc>
      </w:tr>
      <w:tr w:rsidR="00834079" w:rsidTr="00834079">
        <w:tc>
          <w:tcPr>
            <w:tcW w:w="1101" w:type="dxa"/>
          </w:tcPr>
          <w:p w:rsidR="00834079" w:rsidRDefault="00834079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279" w:type="dxa"/>
          </w:tcPr>
          <w:p w:rsidR="00834079" w:rsidRDefault="00834079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МКОУ «Зональная СОШ»</w:t>
            </w:r>
          </w:p>
        </w:tc>
        <w:tc>
          <w:tcPr>
            <w:tcW w:w="3190" w:type="dxa"/>
          </w:tcPr>
          <w:p w:rsidR="00834079" w:rsidRDefault="00EF4ECB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34079">
              <w:rPr>
                <w:rFonts w:cs="Times New Roman"/>
                <w:szCs w:val="28"/>
              </w:rPr>
              <w:t>осещение собраний, общих мероприятий</w:t>
            </w:r>
          </w:p>
        </w:tc>
      </w:tr>
      <w:tr w:rsidR="00834079" w:rsidTr="00834079">
        <w:tc>
          <w:tcPr>
            <w:tcW w:w="1101" w:type="dxa"/>
          </w:tcPr>
          <w:p w:rsidR="00834079" w:rsidRDefault="00AC7325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279" w:type="dxa"/>
          </w:tcPr>
          <w:p w:rsidR="00834079" w:rsidRDefault="0042274E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МКУК «Зональный МФКЦ» </w:t>
            </w:r>
            <w:r w:rsidR="00834079">
              <w:rPr>
                <w:rFonts w:cs="Times New Roman"/>
                <w:szCs w:val="28"/>
              </w:rPr>
              <w:t>«Зональная районная библиотека»</w:t>
            </w:r>
          </w:p>
        </w:tc>
        <w:tc>
          <w:tcPr>
            <w:tcW w:w="3190" w:type="dxa"/>
          </w:tcPr>
          <w:p w:rsidR="00834079" w:rsidRDefault="00EF4ECB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34079">
              <w:rPr>
                <w:rFonts w:cs="Times New Roman"/>
                <w:szCs w:val="28"/>
              </w:rPr>
              <w:t>осещение тематич</w:t>
            </w:r>
            <w:r w:rsidR="00834079">
              <w:rPr>
                <w:rFonts w:cs="Times New Roman"/>
                <w:szCs w:val="28"/>
              </w:rPr>
              <w:t>е</w:t>
            </w:r>
            <w:r w:rsidR="00834079">
              <w:rPr>
                <w:rFonts w:cs="Times New Roman"/>
                <w:szCs w:val="28"/>
              </w:rPr>
              <w:t>ских занятий</w:t>
            </w:r>
          </w:p>
        </w:tc>
      </w:tr>
      <w:tr w:rsidR="00834079" w:rsidTr="00834079">
        <w:tc>
          <w:tcPr>
            <w:tcW w:w="1101" w:type="dxa"/>
          </w:tcPr>
          <w:p w:rsidR="00834079" w:rsidRDefault="00AC7325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279" w:type="dxa"/>
          </w:tcPr>
          <w:p w:rsidR="00834079" w:rsidRDefault="0042274E" w:rsidP="0042274E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МКУК «Зональный МФКЦ» «Районный</w:t>
            </w:r>
            <w:r w:rsidR="00834079">
              <w:rPr>
                <w:rFonts w:cs="Times New Roman"/>
                <w:szCs w:val="28"/>
              </w:rPr>
              <w:t xml:space="preserve"> дом культуры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3190" w:type="dxa"/>
          </w:tcPr>
          <w:p w:rsidR="00834079" w:rsidRDefault="00EF4ECB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34079">
              <w:rPr>
                <w:rFonts w:cs="Times New Roman"/>
                <w:szCs w:val="28"/>
              </w:rPr>
              <w:t>осещение кружков, спектаклей, концертов</w:t>
            </w:r>
          </w:p>
        </w:tc>
      </w:tr>
      <w:tr w:rsidR="00834079" w:rsidTr="00834079">
        <w:tc>
          <w:tcPr>
            <w:tcW w:w="1101" w:type="dxa"/>
          </w:tcPr>
          <w:p w:rsidR="00834079" w:rsidRDefault="00AC7325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5279" w:type="dxa"/>
          </w:tcPr>
          <w:p w:rsidR="00834079" w:rsidRDefault="00AC7325" w:rsidP="00AC7325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КГБУСО </w:t>
            </w:r>
            <w:r w:rsidR="00834079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Территориальный ц</w:t>
            </w:r>
            <w:r w:rsidR="00834079">
              <w:rPr>
                <w:rFonts w:cs="Times New Roman"/>
                <w:szCs w:val="28"/>
              </w:rPr>
              <w:t>ентр п</w:t>
            </w:r>
            <w:r w:rsidR="00834079">
              <w:rPr>
                <w:rFonts w:cs="Times New Roman"/>
                <w:szCs w:val="28"/>
              </w:rPr>
              <w:t>о</w:t>
            </w:r>
            <w:r w:rsidR="00834079">
              <w:rPr>
                <w:rFonts w:cs="Times New Roman"/>
                <w:szCs w:val="28"/>
              </w:rPr>
              <w:t>мощи се</w:t>
            </w:r>
            <w:r>
              <w:rPr>
                <w:rFonts w:cs="Times New Roman"/>
                <w:szCs w:val="28"/>
              </w:rPr>
              <w:t>мье</w:t>
            </w:r>
            <w:r w:rsidR="00834079">
              <w:rPr>
                <w:rFonts w:cs="Times New Roman"/>
                <w:szCs w:val="28"/>
              </w:rPr>
              <w:t xml:space="preserve"> и детям</w:t>
            </w:r>
            <w:r>
              <w:rPr>
                <w:rFonts w:cs="Times New Roman"/>
                <w:szCs w:val="28"/>
              </w:rPr>
              <w:t xml:space="preserve"> Зонального района</w:t>
            </w:r>
            <w:r w:rsidR="00834079">
              <w:rPr>
                <w:rFonts w:cs="Times New Roman"/>
                <w:szCs w:val="28"/>
              </w:rPr>
              <w:t>»</w:t>
            </w:r>
          </w:p>
        </w:tc>
        <w:tc>
          <w:tcPr>
            <w:tcW w:w="3190" w:type="dxa"/>
          </w:tcPr>
          <w:p w:rsidR="00834079" w:rsidRDefault="00EF4ECB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34079">
              <w:rPr>
                <w:rFonts w:cs="Times New Roman"/>
                <w:szCs w:val="28"/>
              </w:rPr>
              <w:t>осещение кружков, п</w:t>
            </w:r>
            <w:r w:rsidR="00834079">
              <w:rPr>
                <w:rFonts w:cs="Times New Roman"/>
                <w:szCs w:val="28"/>
              </w:rPr>
              <w:t>е</w:t>
            </w:r>
            <w:r w:rsidR="00834079">
              <w:rPr>
                <w:rFonts w:cs="Times New Roman"/>
                <w:szCs w:val="28"/>
              </w:rPr>
              <w:t>дагога – психолога, л</w:t>
            </w:r>
            <w:r w:rsidR="00834079">
              <w:rPr>
                <w:rFonts w:cs="Times New Roman"/>
                <w:szCs w:val="28"/>
              </w:rPr>
              <w:t>о</w:t>
            </w:r>
            <w:r w:rsidR="00834079">
              <w:rPr>
                <w:rFonts w:cs="Times New Roman"/>
                <w:szCs w:val="28"/>
              </w:rPr>
              <w:t>гопеда</w:t>
            </w:r>
          </w:p>
        </w:tc>
      </w:tr>
      <w:tr w:rsidR="00834079" w:rsidTr="00834079">
        <w:tc>
          <w:tcPr>
            <w:tcW w:w="1101" w:type="dxa"/>
          </w:tcPr>
          <w:p w:rsidR="00834079" w:rsidRDefault="00AC7325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5279" w:type="dxa"/>
          </w:tcPr>
          <w:p w:rsidR="00834079" w:rsidRDefault="00AC7325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МКУ</w:t>
            </w:r>
            <w:r w:rsidR="0042274E">
              <w:rPr>
                <w:rFonts w:cs="Times New Roman"/>
                <w:szCs w:val="28"/>
              </w:rPr>
              <w:t xml:space="preserve">ДО </w:t>
            </w:r>
            <w:r>
              <w:rPr>
                <w:rFonts w:cs="Times New Roman"/>
                <w:szCs w:val="28"/>
              </w:rPr>
              <w:t>«</w:t>
            </w:r>
            <w:r w:rsidR="00834079">
              <w:rPr>
                <w:rFonts w:cs="Times New Roman"/>
                <w:szCs w:val="28"/>
              </w:rPr>
              <w:t xml:space="preserve">Зональная </w:t>
            </w:r>
            <w:r w:rsidR="0042274E">
              <w:rPr>
                <w:rFonts w:cs="Times New Roman"/>
                <w:szCs w:val="28"/>
              </w:rPr>
              <w:t xml:space="preserve">районная </w:t>
            </w:r>
            <w:r>
              <w:rPr>
                <w:rFonts w:cs="Times New Roman"/>
                <w:szCs w:val="28"/>
              </w:rPr>
              <w:t>детская школа искусств»</w:t>
            </w:r>
          </w:p>
        </w:tc>
        <w:tc>
          <w:tcPr>
            <w:tcW w:w="3190" w:type="dxa"/>
          </w:tcPr>
          <w:p w:rsidR="00834079" w:rsidRDefault="00EF4ECB" w:rsidP="00834079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834079">
              <w:rPr>
                <w:rFonts w:cs="Times New Roman"/>
                <w:szCs w:val="28"/>
              </w:rPr>
              <w:t>осещение кружков</w:t>
            </w:r>
          </w:p>
        </w:tc>
      </w:tr>
    </w:tbl>
    <w:p w:rsidR="0045041E" w:rsidRDefault="0045041E" w:rsidP="00E67A26">
      <w:pPr>
        <w:pStyle w:val="Style4"/>
        <w:widowControl/>
        <w:rPr>
          <w:rFonts w:ascii="Times New Roman" w:hAnsi="Times New Roman" w:cs="Times New Roman"/>
          <w:sz w:val="28"/>
          <w:szCs w:val="28"/>
        </w:rPr>
      </w:pPr>
    </w:p>
    <w:p w:rsidR="00AC7325" w:rsidRPr="0036186F" w:rsidRDefault="00AC7325" w:rsidP="0036186F">
      <w:pPr>
        <w:pStyle w:val="Style4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3A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В организации функционирует методический кабинет, в котором хр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нятся </w:t>
      </w:r>
      <w:r w:rsidR="00DF6971">
        <w:rPr>
          <w:rFonts w:ascii="Times New Roman" w:hAnsi="Times New Roman" w:cs="Times New Roman"/>
          <w:color w:val="auto"/>
          <w:sz w:val="28"/>
          <w:szCs w:val="28"/>
        </w:rPr>
        <w:t xml:space="preserve">методические 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пособия, доступные для свободного обращения. Мет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дический кабинет в достаточной мере оснащен учебными и дидактическими пособиями, методической литературой по программе </w:t>
      </w:r>
      <w:r w:rsidRPr="00533CFD">
        <w:rPr>
          <w:rStyle w:val="FontStyle19"/>
          <w:color w:val="auto"/>
          <w:sz w:val="28"/>
          <w:szCs w:val="28"/>
        </w:rPr>
        <w:t>«От рождения до шк</w:t>
      </w:r>
      <w:r w:rsidRPr="00533CFD">
        <w:rPr>
          <w:rStyle w:val="FontStyle19"/>
          <w:color w:val="auto"/>
          <w:sz w:val="28"/>
          <w:szCs w:val="28"/>
        </w:rPr>
        <w:t>о</w:t>
      </w:r>
      <w:r w:rsidRPr="00533CFD">
        <w:rPr>
          <w:rStyle w:val="FontStyle19"/>
          <w:color w:val="auto"/>
          <w:sz w:val="28"/>
          <w:szCs w:val="28"/>
        </w:rPr>
        <w:t>лы» под ред. Н. Е. Вераксы, Т. С. Комаровой, М. А. Васильевой.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Информационное пространство включает в себя: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- электронную почту;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- локальную сеть с выходом в Интернет;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- официальный сайт ДОУ;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- уголки для родителей (законных представителей). </w:t>
      </w:r>
    </w:p>
    <w:p w:rsidR="00AC7325" w:rsidRPr="009335B0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Имеющаяся в наличии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компьютерная 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>оргтехника (ноутбуки - 6 шт.; компьютеры -5 шт.; мультимедия-проекторы - 3 шт.; телевизоры - 6 шт.; м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 xml:space="preserve">зыкальный центр </w:t>
      </w:r>
      <w:r w:rsidR="00E67A2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E67A26">
        <w:rPr>
          <w:rFonts w:ascii="Times New Roman" w:hAnsi="Times New Roman" w:cs="Times New Roman"/>
          <w:color w:val="auto"/>
          <w:sz w:val="28"/>
          <w:szCs w:val="28"/>
        </w:rPr>
        <w:t xml:space="preserve"> шт.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 xml:space="preserve">; принтеры – 5 шт.; </w:t>
      </w:r>
      <w:r w:rsidRPr="006F6B0C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 xml:space="preserve"> плейер - 6 шт.) позволяет оперативно и наглядно предоставлять информацию заинтересованным учас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6F6B0C">
        <w:rPr>
          <w:rFonts w:ascii="Times New Roman" w:hAnsi="Times New Roman" w:cs="Times New Roman"/>
          <w:color w:val="auto"/>
          <w:sz w:val="28"/>
          <w:szCs w:val="28"/>
        </w:rPr>
        <w:t xml:space="preserve">никам образовательных отношений.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Имеется 4 точки подключения к сети «Интернет». </w:t>
      </w:r>
    </w:p>
    <w:p w:rsidR="00AC7325" w:rsidRPr="00533CFD" w:rsidRDefault="00AC7325" w:rsidP="00AC732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Здания всех ДОУ находятся в удовлетворительном состоянии. Терр</w:t>
      </w:r>
      <w:r w:rsidRPr="00533CFD">
        <w:rPr>
          <w:rFonts w:cs="Times New Roman"/>
          <w:szCs w:val="28"/>
        </w:rPr>
        <w:t>и</w:t>
      </w:r>
      <w:r w:rsidRPr="00533CFD">
        <w:rPr>
          <w:rFonts w:cs="Times New Roman"/>
          <w:szCs w:val="28"/>
        </w:rPr>
        <w:t>тория каждого ДОУ огорожена по периметру и озеленена насаждениями, оборудована наружным освещением. На территориях имеются различные в</w:t>
      </w:r>
      <w:r w:rsidRPr="00533CFD">
        <w:rPr>
          <w:rFonts w:cs="Times New Roman"/>
          <w:szCs w:val="28"/>
        </w:rPr>
        <w:t>и</w:t>
      </w:r>
      <w:r w:rsidRPr="00533CFD">
        <w:rPr>
          <w:rFonts w:cs="Times New Roman"/>
          <w:szCs w:val="28"/>
        </w:rPr>
        <w:t>ды деревьев и кустарников, газоны, клумбы. Земельные участки делятся на зону застройки и зону игровой деятельности. Зона застройки включает в себя основное здание, которое размещено в центре участка и дополнительные строения (вне зоны посещения детьми). Зона игровой деятельности включает прогулочные участки. Игровые площадки оборудованы необходимыми м</w:t>
      </w:r>
      <w:r w:rsidRPr="00533CFD">
        <w:rPr>
          <w:rFonts w:cs="Times New Roman"/>
          <w:szCs w:val="28"/>
        </w:rPr>
        <w:t>а</w:t>
      </w:r>
      <w:r w:rsidRPr="00533CFD">
        <w:rPr>
          <w:rFonts w:cs="Times New Roman"/>
          <w:szCs w:val="28"/>
        </w:rPr>
        <w:t>лыми архитектурными формами, скамейками, качалками, лесенками, горк</w:t>
      </w:r>
      <w:r w:rsidRPr="00533CFD">
        <w:rPr>
          <w:rFonts w:cs="Times New Roman"/>
          <w:szCs w:val="28"/>
        </w:rPr>
        <w:t>а</w:t>
      </w:r>
      <w:r w:rsidRPr="00533CFD">
        <w:rPr>
          <w:rFonts w:cs="Times New Roman"/>
          <w:szCs w:val="28"/>
        </w:rPr>
        <w:t xml:space="preserve">ми, песочницами. Имеются небольшие площадки по правилам дорожного движения. </w:t>
      </w:r>
    </w:p>
    <w:p w:rsidR="00AC7325" w:rsidRPr="00533CFD" w:rsidRDefault="00AC7325" w:rsidP="00DF6971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На 1-м этаже каждого здания расположены группы общеразвивающей направленности, пищеблок, кабинет завхоза, медкабинет, прачечная, служе</w:t>
      </w:r>
      <w:r w:rsidRPr="00533CFD">
        <w:rPr>
          <w:rFonts w:cs="Times New Roman"/>
          <w:szCs w:val="28"/>
        </w:rPr>
        <w:t>б</w:t>
      </w:r>
      <w:r w:rsidRPr="00533CFD">
        <w:rPr>
          <w:rFonts w:cs="Times New Roman"/>
          <w:szCs w:val="28"/>
        </w:rPr>
        <w:t>ные помещения. На втором этаже располагаются группы общеразвивающей направленности. В зависимости от здания свое расположение имеют кабин</w:t>
      </w:r>
      <w:r w:rsidRPr="00533CFD">
        <w:rPr>
          <w:rFonts w:cs="Times New Roman"/>
          <w:szCs w:val="28"/>
        </w:rPr>
        <w:t>е</w:t>
      </w:r>
      <w:r w:rsidRPr="00533CFD">
        <w:rPr>
          <w:rFonts w:cs="Times New Roman"/>
          <w:szCs w:val="28"/>
        </w:rPr>
        <w:t xml:space="preserve">ты заведующего, музыкально-спортивный зал, методкабинет. </w:t>
      </w:r>
    </w:p>
    <w:p w:rsidR="00AC7325" w:rsidRPr="00533CFD" w:rsidRDefault="00AC7325" w:rsidP="00AC732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Создана необходимая материальная база и хорошие условия для уче</w:t>
      </w:r>
      <w:r w:rsidRPr="00533CFD">
        <w:rPr>
          <w:rFonts w:cs="Times New Roman"/>
          <w:szCs w:val="28"/>
        </w:rPr>
        <w:t>б</w:t>
      </w:r>
      <w:r w:rsidRPr="00533CFD">
        <w:rPr>
          <w:rFonts w:cs="Times New Roman"/>
          <w:szCs w:val="28"/>
        </w:rPr>
        <w:t>ной и воспитательной работы. Постепенно обновляется детская мебель: ст</w:t>
      </w:r>
      <w:r w:rsidRPr="00533CFD">
        <w:rPr>
          <w:rFonts w:cs="Times New Roman"/>
          <w:szCs w:val="28"/>
        </w:rPr>
        <w:t>о</w:t>
      </w:r>
      <w:r w:rsidRPr="00533CFD">
        <w:rPr>
          <w:rFonts w:cs="Times New Roman"/>
          <w:szCs w:val="28"/>
        </w:rPr>
        <w:t>лы</w:t>
      </w:r>
      <w:r w:rsidR="00DF6971">
        <w:rPr>
          <w:rFonts w:cs="Times New Roman"/>
          <w:szCs w:val="28"/>
        </w:rPr>
        <w:t>, стулья, игровые шкафы, кухонное оборудование</w:t>
      </w:r>
      <w:r w:rsidRPr="00533CFD">
        <w:rPr>
          <w:rFonts w:cs="Times New Roman"/>
          <w:szCs w:val="28"/>
        </w:rPr>
        <w:t>, оборудования для зан</w:t>
      </w:r>
      <w:r w:rsidRPr="00533CFD">
        <w:rPr>
          <w:rFonts w:cs="Times New Roman"/>
          <w:szCs w:val="28"/>
        </w:rPr>
        <w:t>я</w:t>
      </w:r>
      <w:r w:rsidRPr="00533CFD">
        <w:rPr>
          <w:rFonts w:cs="Times New Roman"/>
          <w:szCs w:val="28"/>
        </w:rPr>
        <w:t xml:space="preserve">тий </w:t>
      </w:r>
      <w:r w:rsidR="00DF6971">
        <w:rPr>
          <w:rFonts w:cs="Times New Roman"/>
          <w:szCs w:val="28"/>
        </w:rPr>
        <w:t>физической культуры.</w:t>
      </w:r>
    </w:p>
    <w:p w:rsidR="0036186F" w:rsidRPr="00AE4D14" w:rsidRDefault="00AC7325" w:rsidP="00AE4D1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Организация предметно-развивающей среды соответствует програм</w:t>
      </w:r>
      <w:r w:rsidR="00DF6971">
        <w:rPr>
          <w:rFonts w:cs="Times New Roman"/>
          <w:szCs w:val="28"/>
        </w:rPr>
        <w:t>ме</w:t>
      </w:r>
      <w:r w:rsidRPr="00533CFD">
        <w:rPr>
          <w:rFonts w:cs="Times New Roman"/>
          <w:szCs w:val="28"/>
        </w:rPr>
        <w:t xml:space="preserve">, удовлетворяет потребности детей, стимулирует их развитие. Каждая группа имеет отдельное помещение для игр и сна, все группы оснащены пособиями и игрушками соответственно возрасту. </w:t>
      </w:r>
    </w:p>
    <w:p w:rsidR="00AC7325" w:rsidRPr="00A063AB" w:rsidRDefault="00AC7325" w:rsidP="00AC7325">
      <w:pPr>
        <w:pStyle w:val="Defaul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63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педагогических кадров</w:t>
      </w:r>
    </w:p>
    <w:tbl>
      <w:tblPr>
        <w:tblStyle w:val="a3"/>
        <w:tblW w:w="0" w:type="auto"/>
        <w:tblLook w:val="04A0"/>
      </w:tblPr>
      <w:tblGrid>
        <w:gridCol w:w="4797"/>
        <w:gridCol w:w="4774"/>
      </w:tblGrid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показатели</w:t>
            </w:r>
          </w:p>
        </w:tc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единицы измерения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4903" w:type="dxa"/>
          </w:tcPr>
          <w:p w:rsidR="00A063AB" w:rsidRPr="008A5BB3" w:rsidRDefault="008A5BB3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30</w:t>
            </w:r>
          </w:p>
        </w:tc>
      </w:tr>
      <w:tr w:rsidR="00A063AB" w:rsidTr="008A5BB3">
        <w:tc>
          <w:tcPr>
            <w:tcW w:w="9806" w:type="dxa"/>
            <w:gridSpan w:val="2"/>
          </w:tcPr>
          <w:p w:rsidR="00A063AB" w:rsidRPr="00A063AB" w:rsidRDefault="00A063AB" w:rsidP="00A063AB">
            <w:pPr>
              <w:jc w:val="both"/>
              <w:rPr>
                <w:rFonts w:cs="Times New Roman"/>
                <w:b/>
                <w:szCs w:val="28"/>
              </w:rPr>
            </w:pPr>
            <w:r w:rsidRPr="00A063AB">
              <w:rPr>
                <w:rFonts w:cs="Times New Roman"/>
                <w:b/>
                <w:szCs w:val="28"/>
              </w:rPr>
              <w:t>В том числе педагоги, имеющие квалификационные категории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высшую</w:t>
            </w:r>
          </w:p>
        </w:tc>
        <w:tc>
          <w:tcPr>
            <w:tcW w:w="4903" w:type="dxa"/>
          </w:tcPr>
          <w:p w:rsidR="00A063AB" w:rsidRPr="008A5BB3" w:rsidRDefault="008A5BB3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первую</w:t>
            </w:r>
          </w:p>
        </w:tc>
        <w:tc>
          <w:tcPr>
            <w:tcW w:w="4903" w:type="dxa"/>
          </w:tcPr>
          <w:p w:rsidR="00A063AB" w:rsidRPr="008A5BB3" w:rsidRDefault="008A5BB3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14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СЗД</w:t>
            </w:r>
          </w:p>
        </w:tc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A063AB" w:rsidTr="00A063AB">
        <w:tc>
          <w:tcPr>
            <w:tcW w:w="4903" w:type="dxa"/>
          </w:tcPr>
          <w:p w:rsidR="00A063AB" w:rsidRDefault="00E9334D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аттестован</w:t>
            </w:r>
            <w:r w:rsidR="00A063AB">
              <w:rPr>
                <w:rFonts w:cs="Times New Roman"/>
                <w:szCs w:val="28"/>
              </w:rPr>
              <w:t>ы</w:t>
            </w:r>
          </w:p>
        </w:tc>
        <w:tc>
          <w:tcPr>
            <w:tcW w:w="4903" w:type="dxa"/>
          </w:tcPr>
          <w:p w:rsidR="00A063AB" w:rsidRPr="008A5BB3" w:rsidRDefault="008A5BB3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</w:tr>
      <w:tr w:rsidR="00A063AB" w:rsidTr="008A5BB3">
        <w:tc>
          <w:tcPr>
            <w:tcW w:w="9806" w:type="dxa"/>
            <w:gridSpan w:val="2"/>
          </w:tcPr>
          <w:p w:rsidR="00A063AB" w:rsidRPr="00A063AB" w:rsidRDefault="00A063AB" w:rsidP="00A063AB">
            <w:pPr>
              <w:jc w:val="both"/>
              <w:rPr>
                <w:rFonts w:cs="Times New Roman"/>
                <w:b/>
                <w:szCs w:val="28"/>
              </w:rPr>
            </w:pPr>
            <w:r w:rsidRPr="00A063AB">
              <w:rPr>
                <w:rFonts w:cs="Times New Roman"/>
                <w:b/>
                <w:szCs w:val="28"/>
              </w:rPr>
              <w:t>В том числе педагоги, имеющие образования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Высшее педагогическое</w:t>
            </w:r>
          </w:p>
        </w:tc>
        <w:tc>
          <w:tcPr>
            <w:tcW w:w="4903" w:type="dxa"/>
          </w:tcPr>
          <w:p w:rsidR="00A063AB" w:rsidRPr="008A5BB3" w:rsidRDefault="008A5BB3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18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специальное педагогическое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имеют педагогическое образов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ния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4</w:t>
            </w:r>
          </w:p>
        </w:tc>
      </w:tr>
      <w:tr w:rsidR="00A063AB" w:rsidTr="008A5BB3">
        <w:tc>
          <w:tcPr>
            <w:tcW w:w="9806" w:type="dxa"/>
            <w:gridSpan w:val="2"/>
          </w:tcPr>
          <w:p w:rsidR="00A063AB" w:rsidRPr="00A063AB" w:rsidRDefault="00A063AB" w:rsidP="00A063AB">
            <w:pPr>
              <w:jc w:val="both"/>
              <w:rPr>
                <w:rFonts w:cs="Times New Roman"/>
                <w:b/>
                <w:szCs w:val="28"/>
              </w:rPr>
            </w:pPr>
            <w:r w:rsidRPr="00A063AB">
              <w:rPr>
                <w:rFonts w:cs="Times New Roman"/>
                <w:b/>
                <w:szCs w:val="28"/>
              </w:rPr>
              <w:t>В том числе педагоги, имеющие педагогический стаж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до 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5 до 10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10 до 15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15 до 25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25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</w:tr>
      <w:tr w:rsidR="00A063AB" w:rsidTr="008A5BB3">
        <w:tc>
          <w:tcPr>
            <w:tcW w:w="9806" w:type="dxa"/>
            <w:gridSpan w:val="2"/>
          </w:tcPr>
          <w:p w:rsidR="00A063AB" w:rsidRPr="00A063AB" w:rsidRDefault="00A063AB" w:rsidP="00A063AB">
            <w:pPr>
              <w:jc w:val="both"/>
              <w:rPr>
                <w:rFonts w:cs="Times New Roman"/>
                <w:b/>
                <w:szCs w:val="28"/>
              </w:rPr>
            </w:pPr>
            <w:r w:rsidRPr="00A063AB">
              <w:rPr>
                <w:rFonts w:cs="Times New Roman"/>
                <w:b/>
                <w:szCs w:val="28"/>
              </w:rPr>
              <w:t>В том числе педагоги, имеющие возраст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25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35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45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11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 55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свыше 55 лет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5</w:t>
            </w:r>
          </w:p>
        </w:tc>
      </w:tr>
      <w:tr w:rsidR="00A063AB" w:rsidTr="008A5BB3">
        <w:tc>
          <w:tcPr>
            <w:tcW w:w="9806" w:type="dxa"/>
            <w:gridSpan w:val="2"/>
          </w:tcPr>
          <w:p w:rsidR="00A063AB" w:rsidRPr="00A063AB" w:rsidRDefault="00A063AB" w:rsidP="00A063AB">
            <w:pPr>
              <w:jc w:val="both"/>
              <w:rPr>
                <w:rFonts w:cs="Times New Roman"/>
                <w:b/>
                <w:szCs w:val="28"/>
              </w:rPr>
            </w:pPr>
            <w:r w:rsidRPr="00A063AB">
              <w:rPr>
                <w:rFonts w:cs="Times New Roman"/>
                <w:b/>
                <w:szCs w:val="28"/>
              </w:rPr>
              <w:t>В том числе педагоги по должностям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воспитатель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23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музыкальный руководитель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A063AB" w:rsidTr="00A063AB">
        <w:tc>
          <w:tcPr>
            <w:tcW w:w="4903" w:type="dxa"/>
          </w:tcPr>
          <w:p w:rsidR="00A063AB" w:rsidRDefault="00A063AB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инструктор по физкультуре</w:t>
            </w:r>
          </w:p>
        </w:tc>
        <w:tc>
          <w:tcPr>
            <w:tcW w:w="4903" w:type="dxa"/>
          </w:tcPr>
          <w:p w:rsidR="00A063AB" w:rsidRPr="00063CAF" w:rsidRDefault="00063CAF" w:rsidP="00A063AB">
            <w:pPr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063CAF" w:rsidTr="00A063AB">
        <w:tc>
          <w:tcPr>
            <w:tcW w:w="4903" w:type="dxa"/>
          </w:tcPr>
          <w:p w:rsidR="00063CAF" w:rsidRPr="00063CAF" w:rsidRDefault="00063CAF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 - психолог</w:t>
            </w:r>
          </w:p>
        </w:tc>
        <w:tc>
          <w:tcPr>
            <w:tcW w:w="4903" w:type="dxa"/>
          </w:tcPr>
          <w:p w:rsidR="00063CAF" w:rsidRPr="00063CAF" w:rsidRDefault="00063CAF" w:rsidP="00A063A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</w:tbl>
    <w:p w:rsidR="00A063AB" w:rsidRPr="00A063AB" w:rsidRDefault="00A063AB" w:rsidP="00A063AB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A063AB">
        <w:rPr>
          <w:rStyle w:val="2"/>
          <w:color w:val="000000"/>
          <w:sz w:val="28"/>
          <w:szCs w:val="28"/>
        </w:rPr>
        <w:t>Работа педагогического коллектива характеризуется целостностью и предусматривает взаимосвязь между различными видами деятельности.</w:t>
      </w:r>
    </w:p>
    <w:p w:rsidR="00A063AB" w:rsidRPr="00A063AB" w:rsidRDefault="00A063AB" w:rsidP="00A063AB">
      <w:pPr>
        <w:pStyle w:val="21"/>
        <w:shd w:val="clear" w:color="auto" w:fill="auto"/>
        <w:spacing w:line="240" w:lineRule="auto"/>
        <w:ind w:firstLine="860"/>
        <w:rPr>
          <w:sz w:val="28"/>
          <w:szCs w:val="28"/>
        </w:rPr>
      </w:pPr>
      <w:r w:rsidRPr="00A063AB">
        <w:rPr>
          <w:rStyle w:val="2"/>
          <w:color w:val="000000"/>
          <w:sz w:val="28"/>
          <w:szCs w:val="28"/>
        </w:rPr>
        <w:t>Педагоги находятся в постоянном поиске новых форм и методов о</w:t>
      </w:r>
      <w:r w:rsidRPr="00A063AB">
        <w:rPr>
          <w:rStyle w:val="2"/>
          <w:color w:val="000000"/>
          <w:sz w:val="28"/>
          <w:szCs w:val="28"/>
        </w:rPr>
        <w:t>б</w:t>
      </w:r>
      <w:r w:rsidRPr="00A063AB">
        <w:rPr>
          <w:rStyle w:val="2"/>
          <w:color w:val="000000"/>
          <w:sz w:val="28"/>
          <w:szCs w:val="28"/>
        </w:rPr>
        <w:t>разовательного процесса.</w:t>
      </w:r>
    </w:p>
    <w:p w:rsidR="00A063AB" w:rsidRPr="00A063AB" w:rsidRDefault="00A063AB" w:rsidP="00A063AB">
      <w:pPr>
        <w:pStyle w:val="21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A063AB">
        <w:rPr>
          <w:rStyle w:val="2"/>
          <w:color w:val="000000"/>
          <w:sz w:val="28"/>
          <w:szCs w:val="28"/>
        </w:rPr>
        <w:t>В Учреждении есть все условия, необходимые для трудовой деятел</w:t>
      </w:r>
      <w:r w:rsidRPr="00A063AB">
        <w:rPr>
          <w:rStyle w:val="2"/>
          <w:color w:val="000000"/>
          <w:sz w:val="28"/>
          <w:szCs w:val="28"/>
        </w:rPr>
        <w:t>ь</w:t>
      </w:r>
      <w:r w:rsidRPr="00A063AB">
        <w:rPr>
          <w:rStyle w:val="2"/>
          <w:color w:val="000000"/>
          <w:sz w:val="28"/>
          <w:szCs w:val="28"/>
        </w:rPr>
        <w:t>ности, создан благоприятный морально-психологический климат, налажена трудовая дисциплина.</w:t>
      </w:r>
    </w:p>
    <w:p w:rsidR="00A063AB" w:rsidRPr="00A063AB" w:rsidRDefault="00A063AB" w:rsidP="00A063AB">
      <w:pPr>
        <w:pStyle w:val="21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A063AB">
        <w:rPr>
          <w:rStyle w:val="2"/>
          <w:color w:val="000000"/>
          <w:sz w:val="28"/>
          <w:szCs w:val="28"/>
        </w:rPr>
        <w:t>Повышение квалификации педагогических кадров проводится ка</w:t>
      </w:r>
      <w:r w:rsidRPr="00A063AB">
        <w:rPr>
          <w:rStyle w:val="2"/>
          <w:color w:val="000000"/>
          <w:sz w:val="28"/>
          <w:szCs w:val="28"/>
        </w:rPr>
        <w:t>ж</w:t>
      </w:r>
      <w:r w:rsidRPr="00A063AB">
        <w:rPr>
          <w:rStyle w:val="2"/>
          <w:color w:val="000000"/>
          <w:sz w:val="28"/>
          <w:szCs w:val="28"/>
        </w:rPr>
        <w:t>дые три года в соответствии с перспективным планом. Педагоги проходят курсы повышения квалификации в КГБОУ ДПО «Алтайский институт разв</w:t>
      </w:r>
      <w:r w:rsidRPr="00A063AB">
        <w:rPr>
          <w:rStyle w:val="2"/>
          <w:color w:val="000000"/>
          <w:sz w:val="28"/>
          <w:szCs w:val="28"/>
        </w:rPr>
        <w:t>и</w:t>
      </w:r>
      <w:r w:rsidRPr="00A063AB">
        <w:rPr>
          <w:rStyle w:val="2"/>
          <w:color w:val="000000"/>
          <w:sz w:val="28"/>
          <w:szCs w:val="28"/>
        </w:rPr>
        <w:t>тия образования им. А.М. Топорова»</w:t>
      </w:r>
    </w:p>
    <w:p w:rsidR="00AC7325" w:rsidRDefault="00A063AB" w:rsidP="00AE4D14">
      <w:pPr>
        <w:pStyle w:val="21"/>
        <w:shd w:val="clear" w:color="auto" w:fill="auto"/>
        <w:spacing w:line="240" w:lineRule="auto"/>
        <w:ind w:firstLine="840"/>
        <w:rPr>
          <w:rStyle w:val="2"/>
          <w:color w:val="000000"/>
          <w:sz w:val="28"/>
          <w:szCs w:val="28"/>
        </w:rPr>
      </w:pPr>
      <w:r w:rsidRPr="00A063AB">
        <w:rPr>
          <w:rStyle w:val="2"/>
          <w:color w:val="000000"/>
          <w:sz w:val="28"/>
          <w:szCs w:val="28"/>
        </w:rPr>
        <w:t>С целью выполнения Инструкций по охране труда проводится ко</w:t>
      </w:r>
      <w:r w:rsidRPr="00A063AB">
        <w:rPr>
          <w:rStyle w:val="2"/>
          <w:color w:val="000000"/>
          <w:sz w:val="28"/>
          <w:szCs w:val="28"/>
        </w:rPr>
        <w:t>н</w:t>
      </w:r>
      <w:r w:rsidRPr="00A063AB">
        <w:rPr>
          <w:rStyle w:val="2"/>
          <w:color w:val="000000"/>
          <w:sz w:val="28"/>
          <w:szCs w:val="28"/>
        </w:rPr>
        <w:t>троль и систематические проверки. Регулярно проводятся инструктажи по охране жизни и здоровья, по технике безопасности труда, по правилам п</w:t>
      </w:r>
      <w:r w:rsidRPr="00A063AB">
        <w:rPr>
          <w:rStyle w:val="2"/>
          <w:color w:val="000000"/>
          <w:sz w:val="28"/>
          <w:szCs w:val="28"/>
        </w:rPr>
        <w:t>о</w:t>
      </w:r>
      <w:r w:rsidRPr="00A063AB">
        <w:rPr>
          <w:rStyle w:val="2"/>
          <w:color w:val="000000"/>
          <w:sz w:val="28"/>
          <w:szCs w:val="28"/>
        </w:rPr>
        <w:t>жарной безопасности, внутреннего трудового распорядка, санитарным пр</w:t>
      </w:r>
      <w:r w:rsidRPr="00A063AB">
        <w:rPr>
          <w:rStyle w:val="2"/>
          <w:color w:val="000000"/>
          <w:sz w:val="28"/>
          <w:szCs w:val="28"/>
        </w:rPr>
        <w:t>а</w:t>
      </w:r>
      <w:r w:rsidRPr="00A063AB">
        <w:rPr>
          <w:rStyle w:val="2"/>
          <w:color w:val="000000"/>
          <w:sz w:val="28"/>
          <w:szCs w:val="28"/>
        </w:rPr>
        <w:t>вилам.</w:t>
      </w:r>
      <w:r w:rsidR="00AE4D14">
        <w:rPr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Администрация и профсоюз МК</w:t>
      </w:r>
      <w:r w:rsidRPr="00A063AB">
        <w:rPr>
          <w:rStyle w:val="2"/>
          <w:color w:val="000000"/>
          <w:sz w:val="28"/>
          <w:szCs w:val="28"/>
        </w:rPr>
        <w:t>ДОУ контролирует выполнение пе</w:t>
      </w:r>
      <w:r w:rsidRPr="00A063AB">
        <w:rPr>
          <w:rStyle w:val="2"/>
          <w:color w:val="000000"/>
          <w:sz w:val="28"/>
          <w:szCs w:val="28"/>
        </w:rPr>
        <w:t>р</w:t>
      </w:r>
      <w:r w:rsidRPr="00A063AB">
        <w:rPr>
          <w:rStyle w:val="2"/>
          <w:color w:val="000000"/>
          <w:sz w:val="28"/>
          <w:szCs w:val="28"/>
        </w:rPr>
        <w:t>соналом должностных инструкций.</w:t>
      </w:r>
    </w:p>
    <w:p w:rsidR="00AE4D14" w:rsidRDefault="00AE4D14" w:rsidP="00AE4D14">
      <w:pPr>
        <w:pStyle w:val="21"/>
        <w:shd w:val="clear" w:color="auto" w:fill="auto"/>
        <w:spacing w:line="240" w:lineRule="auto"/>
        <w:ind w:firstLine="840"/>
        <w:rPr>
          <w:sz w:val="28"/>
          <w:szCs w:val="28"/>
        </w:rPr>
      </w:pPr>
    </w:p>
    <w:p w:rsidR="00AC7325" w:rsidRPr="009335B0" w:rsidRDefault="00AC7325" w:rsidP="006C2A36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3AB">
        <w:rPr>
          <w:rFonts w:ascii="Times New Roman" w:hAnsi="Times New Roman" w:cs="Times New Roman"/>
          <w:b/>
          <w:color w:val="auto"/>
          <w:sz w:val="28"/>
          <w:szCs w:val="28"/>
        </w:rPr>
        <w:t>Взаимодействие с семьями воспитанников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Детский сад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</w:t>
      </w:r>
      <w:r w:rsidR="009D6B53">
        <w:rPr>
          <w:rFonts w:ascii="Times New Roman" w:hAnsi="Times New Roman" w:cs="Times New Roman"/>
          <w:color w:val="auto"/>
          <w:sz w:val="28"/>
          <w:szCs w:val="28"/>
        </w:rPr>
        <w:t>ствляет взаимодействие с семьей.</w:t>
      </w:r>
    </w:p>
    <w:p w:rsidR="00AC7325" w:rsidRPr="00533CFD" w:rsidRDefault="00AC7325" w:rsidP="009D6B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Вопросы повышения психолого-педагогической культуры родител</w:t>
      </w:r>
      <w:r>
        <w:rPr>
          <w:rFonts w:ascii="Times New Roman" w:hAnsi="Times New Roman" w:cs="Times New Roman"/>
          <w:color w:val="auto"/>
          <w:sz w:val="28"/>
          <w:szCs w:val="28"/>
        </w:rPr>
        <w:t>ей в детском саду решается через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AC7325" w:rsidRPr="00533CFD" w:rsidRDefault="00AC7325" w:rsidP="009D6B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– со</w:t>
      </w:r>
      <w:r w:rsidR="009D6B53">
        <w:rPr>
          <w:rFonts w:ascii="Times New Roman" w:hAnsi="Times New Roman" w:cs="Times New Roman"/>
          <w:color w:val="auto"/>
          <w:sz w:val="28"/>
          <w:szCs w:val="28"/>
        </w:rPr>
        <w:t xml:space="preserve">вместное творчество родителей, детей и 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педагогов;  </w:t>
      </w:r>
    </w:p>
    <w:p w:rsidR="009D6B53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– индивидуальная работа по выявлению положительного опыта семе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ного воспитания, </w:t>
      </w:r>
    </w:p>
    <w:p w:rsidR="009D6B53" w:rsidRDefault="009D6B53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консультации;</w:t>
      </w:r>
      <w:r w:rsidR="00AC7325"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C7325" w:rsidRPr="00533CFD" w:rsidRDefault="009D6B53" w:rsidP="009D6B5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AC7325" w:rsidRPr="00533CFD">
        <w:rPr>
          <w:rFonts w:ascii="Times New Roman" w:hAnsi="Times New Roman" w:cs="Times New Roman"/>
          <w:color w:val="auto"/>
          <w:sz w:val="28"/>
          <w:szCs w:val="28"/>
        </w:rPr>
        <w:t>индивидуальная помощь воспитанникам и их</w:t>
      </w:r>
      <w:r w:rsidR="001D2AAE">
        <w:rPr>
          <w:rFonts w:ascii="Times New Roman" w:hAnsi="Times New Roman" w:cs="Times New Roman"/>
          <w:color w:val="auto"/>
          <w:sz w:val="28"/>
          <w:szCs w:val="28"/>
        </w:rPr>
        <w:t xml:space="preserve"> родителям инструктора по физкультуре, музыкального руководителя </w:t>
      </w:r>
      <w:r w:rsidR="00AC7325"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по запросам.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организация наглядно-информационных форм: оформление уголков для родителей, письменные консультации в родительских уголках, папки-передвижки; </w:t>
      </w:r>
    </w:p>
    <w:p w:rsidR="00AC7325" w:rsidRPr="00533CFD" w:rsidRDefault="009D6B53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выступления на родительских собраниях.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На уровне детского</w:t>
      </w:r>
      <w:r w:rsidR="009D6B53">
        <w:rPr>
          <w:rFonts w:ascii="Times New Roman" w:hAnsi="Times New Roman" w:cs="Times New Roman"/>
          <w:color w:val="auto"/>
          <w:sz w:val="28"/>
          <w:szCs w:val="28"/>
        </w:rPr>
        <w:t xml:space="preserve"> сада с участием родителей проводятся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 мероприятия: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– общие родительские собрания;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– тематические музыкальные и спортивные праздники;</w:t>
      </w:r>
    </w:p>
    <w:p w:rsidR="00AC7325" w:rsidRPr="00AC7325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– неделя открытых дверей: открытые просмотры НОД и воспитател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ных мероприятий; </w:t>
      </w:r>
    </w:p>
    <w:p w:rsidR="00AC7325" w:rsidRPr="00533CFD" w:rsidRDefault="00AC7325" w:rsidP="00AC7325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В течен</w:t>
      </w:r>
      <w:r>
        <w:rPr>
          <w:rFonts w:ascii="Times New Roman" w:hAnsi="Times New Roman" w:cs="Times New Roman"/>
          <w:color w:val="auto"/>
          <w:sz w:val="28"/>
          <w:szCs w:val="28"/>
        </w:rPr>
        <w:t>ие года в группах проводится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по 3 родительских собрания. Т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мы собра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ний 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определены из поставленных задач годового плана и освеще</w:t>
      </w:r>
      <w:r>
        <w:rPr>
          <w:rFonts w:ascii="Times New Roman" w:hAnsi="Times New Roman" w:cs="Times New Roman"/>
          <w:color w:val="auto"/>
          <w:sz w:val="28"/>
          <w:szCs w:val="28"/>
        </w:rPr>
        <w:t>ны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 xml:space="preserve"> вопросы воспитания и обучения детей с учетом психологических и физиол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533CFD">
        <w:rPr>
          <w:rFonts w:ascii="Times New Roman" w:hAnsi="Times New Roman" w:cs="Times New Roman"/>
          <w:color w:val="auto"/>
          <w:sz w:val="28"/>
          <w:szCs w:val="28"/>
        </w:rPr>
        <w:t>гических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особенностей детей.</w:t>
      </w:r>
    </w:p>
    <w:p w:rsidR="00AC7325" w:rsidRPr="00533CFD" w:rsidRDefault="009D6B53" w:rsidP="00AC732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Родители активно принимают</w:t>
      </w:r>
      <w:r w:rsidR="00AC7325" w:rsidRPr="00533CFD">
        <w:rPr>
          <w:rFonts w:cs="Times New Roman"/>
          <w:szCs w:val="28"/>
        </w:rPr>
        <w:t xml:space="preserve"> участие в </w:t>
      </w:r>
      <w:r w:rsidR="00AC7325">
        <w:rPr>
          <w:rFonts w:cs="Times New Roman"/>
          <w:szCs w:val="28"/>
        </w:rPr>
        <w:t xml:space="preserve">праздничных мероприятиях, </w:t>
      </w:r>
      <w:r w:rsidR="00AC7325" w:rsidRPr="00533CFD">
        <w:rPr>
          <w:rFonts w:cs="Times New Roman"/>
          <w:szCs w:val="28"/>
        </w:rPr>
        <w:t>выставках, конкурсах, проектах.</w:t>
      </w:r>
    </w:p>
    <w:p w:rsidR="00AC7325" w:rsidRPr="00533CFD" w:rsidRDefault="00AC7325" w:rsidP="00A063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Для выявления количества воспитанников из социально незащищенных семей в группах ДОУ проведена работа по оформлению</w:t>
      </w:r>
      <w:r>
        <w:rPr>
          <w:rFonts w:cs="Times New Roman"/>
          <w:szCs w:val="28"/>
        </w:rPr>
        <w:t xml:space="preserve"> социального</w:t>
      </w:r>
      <w:r w:rsidRPr="00533CFD">
        <w:rPr>
          <w:rFonts w:cs="Times New Roman"/>
          <w:szCs w:val="28"/>
        </w:rPr>
        <w:t xml:space="preserve"> паспо</w:t>
      </w:r>
      <w:r w:rsidRPr="00533CFD">
        <w:rPr>
          <w:rFonts w:cs="Times New Roman"/>
          <w:szCs w:val="28"/>
        </w:rPr>
        <w:t>р</w:t>
      </w:r>
      <w:r w:rsidRPr="00533CFD">
        <w:rPr>
          <w:rFonts w:cs="Times New Roman"/>
          <w:szCs w:val="28"/>
        </w:rPr>
        <w:t>та группы.</w:t>
      </w:r>
    </w:p>
    <w:p w:rsidR="00AC7325" w:rsidRPr="00533CFD" w:rsidRDefault="00AC7325" w:rsidP="00A124A3">
      <w:pPr>
        <w:spacing w:after="0"/>
        <w:ind w:firstLine="709"/>
        <w:jc w:val="center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C7325" w:rsidRPr="00A405A1" w:rsidTr="00145B34">
        <w:tc>
          <w:tcPr>
            <w:tcW w:w="1666" w:type="pct"/>
          </w:tcPr>
          <w:p w:rsidR="00AC7325" w:rsidRPr="00A405A1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405A1">
              <w:rPr>
                <w:rFonts w:cs="Times New Roman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AC7325" w:rsidRPr="00A405A1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405A1">
              <w:rPr>
                <w:rFonts w:cs="Times New Roman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AC7325" w:rsidRPr="00A405A1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405A1">
              <w:rPr>
                <w:rFonts w:cs="Times New Roman"/>
                <w:szCs w:val="28"/>
              </w:rPr>
              <w:t>Процент от общего к</w:t>
            </w:r>
            <w:r w:rsidRPr="00A405A1">
              <w:rPr>
                <w:rFonts w:cs="Times New Roman"/>
                <w:szCs w:val="28"/>
              </w:rPr>
              <w:t>о</w:t>
            </w:r>
            <w:r w:rsidRPr="00A405A1">
              <w:rPr>
                <w:rFonts w:cs="Times New Roman"/>
                <w:szCs w:val="28"/>
              </w:rPr>
              <w:t>личества семей восп</w:t>
            </w:r>
            <w:r w:rsidRPr="00A405A1">
              <w:rPr>
                <w:rFonts w:cs="Times New Roman"/>
                <w:szCs w:val="28"/>
              </w:rPr>
              <w:t>и</w:t>
            </w:r>
            <w:r w:rsidRPr="00A405A1">
              <w:rPr>
                <w:rFonts w:cs="Times New Roman"/>
                <w:szCs w:val="28"/>
              </w:rPr>
              <w:t>танников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Полная</w:t>
            </w:r>
          </w:p>
        </w:tc>
        <w:tc>
          <w:tcPr>
            <w:tcW w:w="1666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277</w:t>
            </w:r>
          </w:p>
        </w:tc>
        <w:tc>
          <w:tcPr>
            <w:tcW w:w="1667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85.49%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Неполная с матерью</w:t>
            </w:r>
          </w:p>
        </w:tc>
        <w:tc>
          <w:tcPr>
            <w:tcW w:w="1666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21</w:t>
            </w:r>
          </w:p>
        </w:tc>
        <w:tc>
          <w:tcPr>
            <w:tcW w:w="1667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6.79%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Неполная с отцом</w:t>
            </w:r>
          </w:p>
        </w:tc>
        <w:tc>
          <w:tcPr>
            <w:tcW w:w="1666" w:type="pct"/>
          </w:tcPr>
          <w:p w:rsidR="00A124A3" w:rsidRPr="00A124A3" w:rsidRDefault="009335B0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1667" w:type="pct"/>
          </w:tcPr>
          <w:p w:rsidR="00A124A3" w:rsidRPr="009335B0" w:rsidRDefault="009335B0" w:rsidP="00420A8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en-US"/>
              </w:rPr>
              <w:t>0</w:t>
            </w:r>
            <w:r>
              <w:rPr>
                <w:rFonts w:cs="Times New Roman"/>
                <w:szCs w:val="28"/>
              </w:rPr>
              <w:t>,3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Матери одиночки</w:t>
            </w:r>
          </w:p>
        </w:tc>
        <w:tc>
          <w:tcPr>
            <w:tcW w:w="1666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17</w:t>
            </w:r>
          </w:p>
        </w:tc>
        <w:tc>
          <w:tcPr>
            <w:tcW w:w="1667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5.26%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1667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1.54%</w:t>
            </w:r>
          </w:p>
        </w:tc>
      </w:tr>
      <w:tr w:rsidR="00A124A3" w:rsidRPr="00A124A3" w:rsidTr="00145B34">
        <w:tc>
          <w:tcPr>
            <w:tcW w:w="1666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 xml:space="preserve">Инвалиды </w:t>
            </w:r>
          </w:p>
        </w:tc>
        <w:tc>
          <w:tcPr>
            <w:tcW w:w="1666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1667" w:type="pct"/>
          </w:tcPr>
          <w:p w:rsidR="00A124A3" w:rsidRPr="00A124A3" w:rsidRDefault="00760382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0.</w:t>
            </w:r>
            <w:r>
              <w:rPr>
                <w:rFonts w:cs="Times New Roman"/>
                <w:szCs w:val="28"/>
              </w:rPr>
              <w:t>6</w:t>
            </w:r>
            <w:r w:rsidR="00A124A3" w:rsidRPr="00A124A3">
              <w:rPr>
                <w:rFonts w:cs="Times New Roman"/>
                <w:szCs w:val="28"/>
                <w:lang w:val="en-US"/>
              </w:rPr>
              <w:t>2%</w:t>
            </w:r>
          </w:p>
        </w:tc>
      </w:tr>
    </w:tbl>
    <w:p w:rsidR="00AC7325" w:rsidRPr="00A124A3" w:rsidRDefault="00AC7325" w:rsidP="00A124A3">
      <w:pPr>
        <w:spacing w:after="0"/>
        <w:jc w:val="center"/>
        <w:rPr>
          <w:rFonts w:cs="Times New Roman"/>
          <w:szCs w:val="28"/>
        </w:rPr>
      </w:pPr>
      <w:r w:rsidRPr="00A124A3">
        <w:rPr>
          <w:rFonts w:cs="Times New Roman"/>
          <w:szCs w:val="28"/>
        </w:rPr>
        <w:t>Характеристика семей по количеству детей</w:t>
      </w:r>
    </w:p>
    <w:p w:rsidR="00AC7325" w:rsidRPr="00A124A3" w:rsidRDefault="00AC7325" w:rsidP="00AC7325">
      <w:pPr>
        <w:spacing w:after="0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3"/>
        <w:gridCol w:w="3101"/>
        <w:gridCol w:w="3367"/>
      </w:tblGrid>
      <w:tr w:rsidR="00AC7325" w:rsidRPr="00A124A3" w:rsidTr="00A124A3">
        <w:tc>
          <w:tcPr>
            <w:tcW w:w="1621" w:type="pct"/>
          </w:tcPr>
          <w:p w:rsidR="00AC7325" w:rsidRPr="00A124A3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Количество детей в с</w:t>
            </w:r>
            <w:r w:rsidRPr="00A124A3">
              <w:rPr>
                <w:rFonts w:cs="Times New Roman"/>
                <w:szCs w:val="28"/>
              </w:rPr>
              <w:t>е</w:t>
            </w:r>
            <w:r w:rsidRPr="00A124A3">
              <w:rPr>
                <w:rFonts w:cs="Times New Roman"/>
                <w:szCs w:val="28"/>
              </w:rPr>
              <w:t>мье</w:t>
            </w:r>
          </w:p>
        </w:tc>
        <w:tc>
          <w:tcPr>
            <w:tcW w:w="1620" w:type="pct"/>
          </w:tcPr>
          <w:p w:rsidR="00AC7325" w:rsidRPr="00A124A3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Количество семей</w:t>
            </w:r>
          </w:p>
        </w:tc>
        <w:tc>
          <w:tcPr>
            <w:tcW w:w="1759" w:type="pct"/>
          </w:tcPr>
          <w:p w:rsidR="00AC7325" w:rsidRPr="00A124A3" w:rsidRDefault="00AC7325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Процент от общего кол</w:t>
            </w:r>
            <w:r w:rsidRPr="00A124A3">
              <w:rPr>
                <w:rFonts w:cs="Times New Roman"/>
                <w:szCs w:val="28"/>
              </w:rPr>
              <w:t>и</w:t>
            </w:r>
            <w:r w:rsidRPr="00A124A3">
              <w:rPr>
                <w:rFonts w:cs="Times New Roman"/>
                <w:szCs w:val="28"/>
              </w:rPr>
              <w:t>чества семей воспитанн</w:t>
            </w:r>
            <w:r w:rsidRPr="00A124A3">
              <w:rPr>
                <w:rFonts w:cs="Times New Roman"/>
                <w:szCs w:val="28"/>
              </w:rPr>
              <w:t>и</w:t>
            </w:r>
            <w:r w:rsidRPr="00A124A3">
              <w:rPr>
                <w:rFonts w:cs="Times New Roman"/>
                <w:szCs w:val="28"/>
              </w:rPr>
              <w:t>ков</w:t>
            </w:r>
          </w:p>
        </w:tc>
      </w:tr>
      <w:tr w:rsidR="00A124A3" w:rsidRPr="00A124A3" w:rsidTr="00A124A3">
        <w:tc>
          <w:tcPr>
            <w:tcW w:w="1621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Один ребенок</w:t>
            </w:r>
          </w:p>
        </w:tc>
        <w:tc>
          <w:tcPr>
            <w:tcW w:w="1620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1759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26.15%</w:t>
            </w:r>
          </w:p>
        </w:tc>
      </w:tr>
      <w:tr w:rsidR="00A124A3" w:rsidRPr="00A124A3" w:rsidTr="00A124A3">
        <w:tc>
          <w:tcPr>
            <w:tcW w:w="1621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Два ребенка</w:t>
            </w:r>
          </w:p>
        </w:tc>
        <w:tc>
          <w:tcPr>
            <w:tcW w:w="1620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157</w:t>
            </w:r>
          </w:p>
        </w:tc>
        <w:tc>
          <w:tcPr>
            <w:tcW w:w="1759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60.38%</w:t>
            </w:r>
          </w:p>
        </w:tc>
      </w:tr>
      <w:tr w:rsidR="00A124A3" w:rsidRPr="00A124A3" w:rsidTr="00A124A3">
        <w:tc>
          <w:tcPr>
            <w:tcW w:w="1621" w:type="pct"/>
          </w:tcPr>
          <w:p w:rsidR="00A124A3" w:rsidRPr="00A124A3" w:rsidRDefault="00A124A3" w:rsidP="00145B34">
            <w:pPr>
              <w:spacing w:after="0"/>
              <w:rPr>
                <w:rFonts w:cs="Times New Roman"/>
                <w:szCs w:val="28"/>
              </w:rPr>
            </w:pPr>
            <w:r w:rsidRPr="00A124A3">
              <w:rPr>
                <w:rFonts w:cs="Times New Roman"/>
                <w:szCs w:val="28"/>
              </w:rPr>
              <w:t>Три ребенка и более</w:t>
            </w:r>
          </w:p>
        </w:tc>
        <w:tc>
          <w:tcPr>
            <w:tcW w:w="1620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35</w:t>
            </w:r>
          </w:p>
        </w:tc>
        <w:tc>
          <w:tcPr>
            <w:tcW w:w="1759" w:type="pct"/>
          </w:tcPr>
          <w:p w:rsidR="00A124A3" w:rsidRPr="00A124A3" w:rsidRDefault="00A124A3" w:rsidP="00420A8B">
            <w:pPr>
              <w:spacing w:after="0"/>
              <w:rPr>
                <w:rFonts w:cs="Times New Roman"/>
                <w:szCs w:val="28"/>
                <w:lang w:val="en-US"/>
              </w:rPr>
            </w:pPr>
            <w:r w:rsidRPr="00A124A3">
              <w:rPr>
                <w:rFonts w:cs="Times New Roman"/>
                <w:szCs w:val="28"/>
                <w:lang w:val="en-US"/>
              </w:rPr>
              <w:t>13.47%</w:t>
            </w:r>
          </w:p>
        </w:tc>
      </w:tr>
    </w:tbl>
    <w:p w:rsidR="00AC7325" w:rsidRPr="00A063AB" w:rsidRDefault="00AC7325" w:rsidP="002741D4">
      <w:pPr>
        <w:pStyle w:val="11"/>
        <w:keepNext/>
        <w:keepLines/>
        <w:shd w:val="clear" w:color="auto" w:fill="auto"/>
        <w:spacing w:before="0" w:line="365" w:lineRule="exact"/>
        <w:rPr>
          <w:rStyle w:val="10"/>
          <w:b/>
          <w:color w:val="000000"/>
        </w:rPr>
      </w:pPr>
      <w:bookmarkStart w:id="1" w:name="bookmark4"/>
      <w:r w:rsidRPr="00A063AB">
        <w:rPr>
          <w:rStyle w:val="10"/>
          <w:b/>
          <w:color w:val="000000"/>
        </w:rPr>
        <w:t>Характеристика программно-методического обеспечения образовател</w:t>
      </w:r>
      <w:r w:rsidRPr="00A063AB">
        <w:rPr>
          <w:rStyle w:val="10"/>
          <w:b/>
          <w:color w:val="000000"/>
        </w:rPr>
        <w:t>ь</w:t>
      </w:r>
      <w:r w:rsidRPr="00A063AB">
        <w:rPr>
          <w:rStyle w:val="10"/>
          <w:b/>
          <w:color w:val="000000"/>
        </w:rPr>
        <w:t>ного и воспитательного процессов</w:t>
      </w:r>
      <w:bookmarkEnd w:id="1"/>
    </w:p>
    <w:p w:rsidR="00A063AB" w:rsidRPr="00533CFD" w:rsidRDefault="00A063AB" w:rsidP="00A063AB">
      <w:pPr>
        <w:pStyle w:val="Style4"/>
        <w:widowControl/>
        <w:ind w:firstLine="709"/>
        <w:rPr>
          <w:rStyle w:val="FontStyle19"/>
          <w:sz w:val="28"/>
          <w:szCs w:val="28"/>
        </w:rPr>
      </w:pPr>
      <w:r w:rsidRPr="00533CFD">
        <w:rPr>
          <w:rFonts w:ascii="Times New Roman" w:hAnsi="Times New Roman" w:cs="Times New Roman"/>
          <w:sz w:val="28"/>
          <w:szCs w:val="28"/>
        </w:rPr>
        <w:t>Программно-методический комплекс ДОУ отбирается с учетом орие</w:t>
      </w:r>
      <w:r w:rsidRPr="00533CFD">
        <w:rPr>
          <w:rFonts w:ascii="Times New Roman" w:hAnsi="Times New Roman" w:cs="Times New Roman"/>
          <w:sz w:val="28"/>
          <w:szCs w:val="28"/>
        </w:rPr>
        <w:t>н</w:t>
      </w:r>
      <w:r w:rsidRPr="00533CFD">
        <w:rPr>
          <w:rFonts w:ascii="Times New Roman" w:hAnsi="Times New Roman" w:cs="Times New Roman"/>
          <w:sz w:val="28"/>
          <w:szCs w:val="28"/>
        </w:rPr>
        <w:t>тации на основную общеобразовательную программу дошкольного образ</w:t>
      </w:r>
      <w:r w:rsidRPr="00533CFD">
        <w:rPr>
          <w:rFonts w:ascii="Times New Roman" w:hAnsi="Times New Roman" w:cs="Times New Roman"/>
          <w:sz w:val="28"/>
          <w:szCs w:val="28"/>
        </w:rPr>
        <w:t>о</w:t>
      </w:r>
      <w:r w:rsidRPr="00533CFD">
        <w:rPr>
          <w:rFonts w:ascii="Times New Roman" w:hAnsi="Times New Roman" w:cs="Times New Roman"/>
          <w:sz w:val="28"/>
          <w:szCs w:val="28"/>
        </w:rPr>
        <w:t>вани</w:t>
      </w:r>
      <w:r w:rsidR="006F4F4D">
        <w:rPr>
          <w:rFonts w:ascii="Times New Roman" w:hAnsi="Times New Roman" w:cs="Times New Roman"/>
          <w:sz w:val="28"/>
          <w:szCs w:val="28"/>
        </w:rPr>
        <w:t>я.</w:t>
      </w:r>
    </w:p>
    <w:p w:rsidR="00AC7325" w:rsidRPr="00AC7325" w:rsidRDefault="00AC7325" w:rsidP="00FF2E6B">
      <w:pPr>
        <w:pStyle w:val="2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МК</w:t>
      </w:r>
      <w:r w:rsidRPr="00AC7325">
        <w:rPr>
          <w:rStyle w:val="2"/>
          <w:color w:val="000000"/>
          <w:sz w:val="28"/>
          <w:szCs w:val="28"/>
        </w:rPr>
        <w:t>ДОУ решает следующие задачи:</w:t>
      </w:r>
    </w:p>
    <w:p w:rsidR="00AC7325" w:rsidRPr="00AC7325" w:rsidRDefault="00AC7325" w:rsidP="00AC7325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</w:t>
      </w:r>
      <w:r w:rsidR="00A063AB">
        <w:rPr>
          <w:rStyle w:val="2"/>
          <w:color w:val="000000"/>
          <w:sz w:val="28"/>
          <w:szCs w:val="28"/>
        </w:rPr>
        <w:t>С</w:t>
      </w:r>
      <w:r w:rsidRPr="00AC7325">
        <w:rPr>
          <w:rStyle w:val="2"/>
          <w:color w:val="000000"/>
          <w:sz w:val="28"/>
          <w:szCs w:val="28"/>
        </w:rPr>
        <w:t>оздание оптимальных условий для охраны и укрепления физического и психического здоровья детей;</w:t>
      </w:r>
    </w:p>
    <w:p w:rsidR="00AC7325" w:rsidRPr="00AC7325" w:rsidRDefault="00AC7325" w:rsidP="00AC7325">
      <w:pPr>
        <w:pStyle w:val="21"/>
        <w:shd w:val="clear" w:color="auto" w:fill="auto"/>
        <w:tabs>
          <w:tab w:val="left" w:pos="1454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2.</w:t>
      </w:r>
      <w:r w:rsidR="00A063AB">
        <w:rPr>
          <w:rStyle w:val="2"/>
          <w:color w:val="000000"/>
          <w:sz w:val="28"/>
          <w:szCs w:val="28"/>
        </w:rPr>
        <w:t>О</w:t>
      </w:r>
      <w:r w:rsidRPr="00AC7325">
        <w:rPr>
          <w:rStyle w:val="2"/>
          <w:color w:val="000000"/>
          <w:sz w:val="28"/>
          <w:szCs w:val="28"/>
        </w:rPr>
        <w:t xml:space="preserve">существление речевого, социально-коммуникативного, художественно-эстетического, познавательного </w:t>
      </w:r>
      <w:r w:rsidR="00A063AB">
        <w:rPr>
          <w:rStyle w:val="2"/>
          <w:color w:val="000000"/>
          <w:sz w:val="28"/>
          <w:szCs w:val="28"/>
        </w:rPr>
        <w:t xml:space="preserve">и физического </w:t>
      </w:r>
      <w:r w:rsidRPr="00AC7325">
        <w:rPr>
          <w:rStyle w:val="2"/>
          <w:color w:val="000000"/>
          <w:sz w:val="28"/>
          <w:szCs w:val="28"/>
        </w:rPr>
        <w:t>развития воспитанников в с</w:t>
      </w:r>
      <w:r w:rsidRPr="00AC7325">
        <w:rPr>
          <w:rStyle w:val="2"/>
          <w:color w:val="000000"/>
          <w:sz w:val="28"/>
          <w:szCs w:val="28"/>
        </w:rPr>
        <w:t>о</w:t>
      </w:r>
      <w:r w:rsidRPr="00AC7325">
        <w:rPr>
          <w:rStyle w:val="2"/>
          <w:color w:val="000000"/>
          <w:sz w:val="28"/>
          <w:szCs w:val="28"/>
        </w:rPr>
        <w:t>ответствии с реализуемой программой;</w:t>
      </w:r>
    </w:p>
    <w:p w:rsidR="00AC7325" w:rsidRPr="00AC7325" w:rsidRDefault="00AC7325" w:rsidP="00AC7325">
      <w:pPr>
        <w:pStyle w:val="21"/>
        <w:shd w:val="clear" w:color="auto" w:fill="auto"/>
        <w:tabs>
          <w:tab w:val="left" w:pos="1085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A063AB">
        <w:rPr>
          <w:rStyle w:val="2"/>
          <w:color w:val="000000"/>
          <w:sz w:val="28"/>
          <w:szCs w:val="28"/>
        </w:rPr>
        <w:t>О</w:t>
      </w:r>
      <w:r w:rsidRPr="00AC7325">
        <w:rPr>
          <w:rStyle w:val="2"/>
          <w:color w:val="000000"/>
          <w:sz w:val="28"/>
          <w:szCs w:val="28"/>
        </w:rPr>
        <w:t>богащение развивающей предметно-пространственной среды Учрежд</w:t>
      </w:r>
      <w:r w:rsidRPr="00AC7325">
        <w:rPr>
          <w:rStyle w:val="2"/>
          <w:color w:val="000000"/>
          <w:sz w:val="28"/>
          <w:szCs w:val="28"/>
        </w:rPr>
        <w:t>е</w:t>
      </w:r>
      <w:r w:rsidRPr="00AC7325">
        <w:rPr>
          <w:rStyle w:val="2"/>
          <w:color w:val="000000"/>
          <w:sz w:val="28"/>
          <w:szCs w:val="28"/>
        </w:rPr>
        <w:t>ния, с целью создания благоприятных условий для воспитательно</w:t>
      </w:r>
      <w:r w:rsidR="00063CAF">
        <w:rPr>
          <w:rStyle w:val="2"/>
          <w:color w:val="000000"/>
          <w:sz w:val="28"/>
          <w:szCs w:val="28"/>
        </w:rPr>
        <w:t xml:space="preserve"> </w:t>
      </w:r>
      <w:r w:rsidR="00A063AB">
        <w:rPr>
          <w:rStyle w:val="2"/>
          <w:color w:val="000000"/>
          <w:sz w:val="28"/>
          <w:szCs w:val="28"/>
        </w:rPr>
        <w:t xml:space="preserve">- </w:t>
      </w:r>
      <w:r w:rsidRPr="00AC7325">
        <w:rPr>
          <w:rStyle w:val="2"/>
          <w:color w:val="000000"/>
          <w:sz w:val="28"/>
          <w:szCs w:val="28"/>
        </w:rPr>
        <w:t>образов</w:t>
      </w:r>
      <w:r w:rsidRPr="00AC7325">
        <w:rPr>
          <w:rStyle w:val="2"/>
          <w:color w:val="000000"/>
          <w:sz w:val="28"/>
          <w:szCs w:val="28"/>
        </w:rPr>
        <w:t>а</w:t>
      </w:r>
      <w:r w:rsidRPr="00AC7325">
        <w:rPr>
          <w:rStyle w:val="2"/>
          <w:color w:val="000000"/>
          <w:sz w:val="28"/>
          <w:szCs w:val="28"/>
        </w:rPr>
        <w:t>тельной работы с воспитанниками;</w:t>
      </w:r>
    </w:p>
    <w:p w:rsidR="00AC7325" w:rsidRPr="00AC7325" w:rsidRDefault="00AC7325" w:rsidP="00AC7325">
      <w:pPr>
        <w:pStyle w:val="21"/>
        <w:shd w:val="clear" w:color="auto" w:fill="auto"/>
        <w:tabs>
          <w:tab w:val="left" w:pos="943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</w:t>
      </w:r>
      <w:r w:rsidR="00A063AB">
        <w:rPr>
          <w:rStyle w:val="2"/>
          <w:color w:val="000000"/>
          <w:sz w:val="28"/>
          <w:szCs w:val="28"/>
        </w:rPr>
        <w:t>В</w:t>
      </w:r>
      <w:r w:rsidRPr="00AC7325">
        <w:rPr>
          <w:rStyle w:val="2"/>
          <w:color w:val="000000"/>
          <w:sz w:val="28"/>
          <w:szCs w:val="28"/>
        </w:rPr>
        <w:t>заимодействие с семьями для обеспечения полноценного развития восп</w:t>
      </w:r>
      <w:r w:rsidRPr="00AC7325">
        <w:rPr>
          <w:rStyle w:val="2"/>
          <w:color w:val="000000"/>
          <w:sz w:val="28"/>
          <w:szCs w:val="28"/>
        </w:rPr>
        <w:t>и</w:t>
      </w:r>
      <w:r w:rsidRPr="00AC7325">
        <w:rPr>
          <w:rStyle w:val="2"/>
          <w:color w:val="000000"/>
          <w:sz w:val="28"/>
          <w:szCs w:val="28"/>
        </w:rPr>
        <w:t>танников;</w:t>
      </w:r>
    </w:p>
    <w:p w:rsidR="00AC7325" w:rsidRPr="00AC7325" w:rsidRDefault="00AC7325" w:rsidP="00AC7325">
      <w:pPr>
        <w:pStyle w:val="21"/>
        <w:shd w:val="clear" w:color="auto" w:fill="auto"/>
        <w:tabs>
          <w:tab w:val="left" w:pos="943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5.</w:t>
      </w:r>
      <w:r w:rsidR="00A063AB">
        <w:rPr>
          <w:rStyle w:val="2"/>
          <w:color w:val="000000"/>
          <w:sz w:val="28"/>
          <w:szCs w:val="28"/>
        </w:rPr>
        <w:t>С</w:t>
      </w:r>
      <w:r w:rsidRPr="00AC7325">
        <w:rPr>
          <w:rStyle w:val="2"/>
          <w:color w:val="000000"/>
          <w:sz w:val="28"/>
          <w:szCs w:val="28"/>
        </w:rPr>
        <w:t>оздание комфортности пребывания воспитанников, родителей (законных представителей) и сотрудников в Учреждении;</w:t>
      </w:r>
    </w:p>
    <w:p w:rsidR="00AC7325" w:rsidRPr="00AC7325" w:rsidRDefault="00AC7325" w:rsidP="00AC7325">
      <w:pPr>
        <w:pStyle w:val="21"/>
        <w:shd w:val="clear" w:color="auto" w:fill="auto"/>
        <w:tabs>
          <w:tab w:val="left" w:pos="943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6.</w:t>
      </w:r>
      <w:r w:rsidRPr="00AC7325">
        <w:rPr>
          <w:rStyle w:val="2"/>
          <w:color w:val="000000"/>
          <w:sz w:val="28"/>
          <w:szCs w:val="28"/>
        </w:rPr>
        <w:t>Совершенствование материально-технической базы педагогического пр</w:t>
      </w:r>
      <w:r w:rsidRPr="00AC7325">
        <w:rPr>
          <w:rStyle w:val="2"/>
          <w:color w:val="000000"/>
          <w:sz w:val="28"/>
          <w:szCs w:val="28"/>
        </w:rPr>
        <w:t>о</w:t>
      </w:r>
      <w:r w:rsidRPr="00AC7325">
        <w:rPr>
          <w:rStyle w:val="2"/>
          <w:color w:val="000000"/>
          <w:sz w:val="28"/>
          <w:szCs w:val="28"/>
        </w:rPr>
        <w:t>цесса.</w:t>
      </w:r>
    </w:p>
    <w:p w:rsidR="00AC7325" w:rsidRDefault="00A063AB" w:rsidP="00FF2E6B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МК</w:t>
      </w:r>
      <w:r w:rsidR="00AC7325" w:rsidRPr="00AC7325">
        <w:rPr>
          <w:rStyle w:val="2"/>
          <w:color w:val="000000"/>
          <w:sz w:val="28"/>
          <w:szCs w:val="28"/>
        </w:rPr>
        <w:t>ДОУ реализует следующие направления в системе дошкольного образования:</w:t>
      </w:r>
    </w:p>
    <w:p w:rsidR="00A063AB" w:rsidRDefault="00A063AB" w:rsidP="00A063AB">
      <w:pPr>
        <w:pStyle w:val="21"/>
        <w:shd w:val="clear" w:color="auto" w:fill="auto"/>
        <w:tabs>
          <w:tab w:val="left" w:pos="966"/>
        </w:tabs>
        <w:spacing w:line="240" w:lineRule="auto"/>
        <w:ind w:firstLine="0"/>
        <w:rPr>
          <w:rStyle w:val="2"/>
          <w:color w:val="000000"/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социально-коммуникативное развитие</w:t>
      </w:r>
    </w:p>
    <w:p w:rsidR="00A063AB" w:rsidRPr="00AC7325" w:rsidRDefault="00A063AB" w:rsidP="00A063AB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познавательное развитие</w:t>
      </w:r>
    </w:p>
    <w:p w:rsidR="00A063AB" w:rsidRPr="00AC7325" w:rsidRDefault="00A063AB" w:rsidP="00A063AB">
      <w:pPr>
        <w:pStyle w:val="21"/>
        <w:shd w:val="clear" w:color="auto" w:fill="auto"/>
        <w:tabs>
          <w:tab w:val="left" w:pos="966"/>
        </w:tabs>
        <w:spacing w:line="240" w:lineRule="auto"/>
        <w:ind w:firstLine="0"/>
        <w:rPr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речевое развитие</w:t>
      </w:r>
    </w:p>
    <w:p w:rsidR="00AC7325" w:rsidRDefault="00AC7325" w:rsidP="00A063AB">
      <w:pPr>
        <w:pStyle w:val="21"/>
        <w:shd w:val="clear" w:color="auto" w:fill="auto"/>
        <w:tabs>
          <w:tab w:val="left" w:pos="966"/>
        </w:tabs>
        <w:spacing w:line="240" w:lineRule="auto"/>
        <w:ind w:firstLine="0"/>
        <w:rPr>
          <w:rStyle w:val="2"/>
          <w:color w:val="000000"/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художественно-эстетическое развитие</w:t>
      </w:r>
    </w:p>
    <w:p w:rsidR="00A063AB" w:rsidRPr="00AC7325" w:rsidRDefault="00A063AB" w:rsidP="00A063AB">
      <w:pPr>
        <w:pStyle w:val="21"/>
        <w:shd w:val="clear" w:color="auto" w:fill="auto"/>
        <w:tabs>
          <w:tab w:val="left" w:pos="966"/>
        </w:tabs>
        <w:spacing w:line="240" w:lineRule="auto"/>
        <w:ind w:firstLine="0"/>
        <w:rPr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физическое развитие</w:t>
      </w:r>
    </w:p>
    <w:p w:rsidR="00AC7325" w:rsidRPr="0036186F" w:rsidRDefault="00AC7325" w:rsidP="00A063AB">
      <w:pPr>
        <w:pStyle w:val="21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36186F">
        <w:rPr>
          <w:rStyle w:val="2"/>
          <w:b/>
          <w:sz w:val="28"/>
          <w:szCs w:val="28"/>
        </w:rPr>
        <w:t>Учреждение использует комплексный подход в организации пед</w:t>
      </w:r>
      <w:r w:rsidRPr="0036186F">
        <w:rPr>
          <w:rStyle w:val="2"/>
          <w:b/>
          <w:sz w:val="28"/>
          <w:szCs w:val="28"/>
        </w:rPr>
        <w:t>а</w:t>
      </w:r>
      <w:r w:rsidRPr="0036186F">
        <w:rPr>
          <w:rStyle w:val="2"/>
          <w:b/>
          <w:sz w:val="28"/>
          <w:szCs w:val="28"/>
        </w:rPr>
        <w:t>гогического процесса, включающий блоки:</w:t>
      </w:r>
    </w:p>
    <w:p w:rsidR="00AC7325" w:rsidRPr="00AC7325" w:rsidRDefault="00A063AB" w:rsidP="00FC516A">
      <w:pPr>
        <w:pStyle w:val="21"/>
        <w:shd w:val="clear" w:color="auto" w:fill="auto"/>
        <w:tabs>
          <w:tab w:val="left" w:pos="946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1.Д</w:t>
      </w:r>
      <w:r w:rsidR="00AC7325" w:rsidRPr="00AC7325">
        <w:rPr>
          <w:rStyle w:val="2"/>
          <w:color w:val="000000"/>
          <w:sz w:val="28"/>
          <w:szCs w:val="28"/>
        </w:rPr>
        <w:t>иагностический (педагогический мониторинг в начале и конце учебного года);</w:t>
      </w:r>
    </w:p>
    <w:p w:rsidR="00AC7325" w:rsidRPr="00AC7325" w:rsidRDefault="00A063AB" w:rsidP="00FC516A">
      <w:pPr>
        <w:pStyle w:val="21"/>
        <w:shd w:val="clear" w:color="auto" w:fill="auto"/>
        <w:tabs>
          <w:tab w:val="left" w:pos="943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2.В</w:t>
      </w:r>
      <w:r w:rsidR="00AC7325" w:rsidRPr="00AC7325">
        <w:rPr>
          <w:rStyle w:val="2"/>
          <w:color w:val="000000"/>
          <w:sz w:val="28"/>
          <w:szCs w:val="28"/>
        </w:rPr>
        <w:t>оспитательно</w:t>
      </w:r>
      <w:r w:rsidR="00063CAF">
        <w:rPr>
          <w:rStyle w:val="2"/>
          <w:color w:val="000000"/>
          <w:sz w:val="28"/>
          <w:szCs w:val="28"/>
        </w:rPr>
        <w:t xml:space="preserve"> </w:t>
      </w:r>
      <w:r w:rsidR="00AC7325" w:rsidRPr="00AC7325">
        <w:rPr>
          <w:rStyle w:val="2"/>
          <w:color w:val="000000"/>
          <w:sz w:val="28"/>
          <w:szCs w:val="28"/>
        </w:rPr>
        <w:t>-</w:t>
      </w:r>
      <w:r w:rsidR="00063CAF">
        <w:rPr>
          <w:rStyle w:val="2"/>
          <w:color w:val="000000"/>
          <w:sz w:val="28"/>
          <w:szCs w:val="28"/>
        </w:rPr>
        <w:t xml:space="preserve"> </w:t>
      </w:r>
      <w:r w:rsidR="00AC7325" w:rsidRPr="00AC7325">
        <w:rPr>
          <w:rStyle w:val="2"/>
          <w:color w:val="000000"/>
          <w:sz w:val="28"/>
          <w:szCs w:val="28"/>
        </w:rPr>
        <w:t>образовательный (реализация общеобразовательной пр</w:t>
      </w:r>
      <w:r>
        <w:rPr>
          <w:rStyle w:val="2"/>
          <w:color w:val="000000"/>
          <w:sz w:val="28"/>
          <w:szCs w:val="28"/>
        </w:rPr>
        <w:t>о</w:t>
      </w:r>
      <w:r w:rsidR="006F4F4D">
        <w:rPr>
          <w:rStyle w:val="2"/>
          <w:color w:val="000000"/>
          <w:sz w:val="28"/>
          <w:szCs w:val="28"/>
        </w:rPr>
        <w:t>граммы</w:t>
      </w:r>
      <w:r w:rsidR="00AC7325" w:rsidRPr="00AC7325">
        <w:rPr>
          <w:rStyle w:val="2"/>
          <w:color w:val="000000"/>
          <w:sz w:val="28"/>
          <w:szCs w:val="28"/>
        </w:rPr>
        <w:t>.);</w:t>
      </w:r>
    </w:p>
    <w:p w:rsidR="00AC7325" w:rsidRPr="00AC7325" w:rsidRDefault="00A063AB" w:rsidP="00FC516A">
      <w:pPr>
        <w:pStyle w:val="21"/>
        <w:shd w:val="clear" w:color="auto" w:fill="auto"/>
        <w:tabs>
          <w:tab w:val="left" w:pos="943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3.П</w:t>
      </w:r>
      <w:r w:rsidR="00AC7325" w:rsidRPr="00AC7325">
        <w:rPr>
          <w:rStyle w:val="2"/>
          <w:color w:val="000000"/>
          <w:sz w:val="28"/>
          <w:szCs w:val="28"/>
        </w:rPr>
        <w:t>едагогической помощи родителям (законным представителям) воспи</w:t>
      </w:r>
      <w:r>
        <w:rPr>
          <w:rStyle w:val="2"/>
          <w:color w:val="000000"/>
          <w:sz w:val="28"/>
          <w:szCs w:val="28"/>
        </w:rPr>
        <w:t>та</w:t>
      </w:r>
      <w:r>
        <w:rPr>
          <w:rStyle w:val="2"/>
          <w:color w:val="000000"/>
          <w:sz w:val="28"/>
          <w:szCs w:val="28"/>
        </w:rPr>
        <w:t>н</w:t>
      </w:r>
      <w:r>
        <w:rPr>
          <w:rStyle w:val="2"/>
          <w:color w:val="000000"/>
          <w:sz w:val="28"/>
          <w:szCs w:val="28"/>
        </w:rPr>
        <w:t>ников</w:t>
      </w:r>
      <w:r w:rsidR="002741D4">
        <w:rPr>
          <w:rStyle w:val="2"/>
          <w:color w:val="000000"/>
          <w:sz w:val="28"/>
          <w:szCs w:val="28"/>
        </w:rPr>
        <w:t>.</w:t>
      </w:r>
    </w:p>
    <w:p w:rsidR="00AC7325" w:rsidRPr="00AC7325" w:rsidRDefault="00AC7325" w:rsidP="00AC7325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Содержание образовательного процесса выстроено в соответствии с основной образовательной программой дошкольного образования «От ро</w:t>
      </w:r>
      <w:r w:rsidRPr="00AC7325">
        <w:rPr>
          <w:rStyle w:val="2"/>
          <w:color w:val="000000"/>
          <w:sz w:val="28"/>
          <w:szCs w:val="28"/>
        </w:rPr>
        <w:t>ж</w:t>
      </w:r>
      <w:r w:rsidRPr="00AC7325">
        <w:rPr>
          <w:rStyle w:val="2"/>
          <w:color w:val="000000"/>
          <w:sz w:val="28"/>
          <w:szCs w:val="28"/>
        </w:rPr>
        <w:t>дения до школы» под редакцией Н.Е. Вераксы, Т.С. Комаровой, М.А. В</w:t>
      </w:r>
      <w:r w:rsidRPr="00AC7325">
        <w:rPr>
          <w:rStyle w:val="2"/>
          <w:color w:val="000000"/>
          <w:sz w:val="28"/>
          <w:szCs w:val="28"/>
        </w:rPr>
        <w:t>а</w:t>
      </w:r>
      <w:r w:rsidRPr="00AC7325">
        <w:rPr>
          <w:rStyle w:val="2"/>
          <w:color w:val="000000"/>
          <w:sz w:val="28"/>
          <w:szCs w:val="28"/>
        </w:rPr>
        <w:t>сильевой</w:t>
      </w:r>
      <w:r w:rsidR="006F4F4D">
        <w:rPr>
          <w:rStyle w:val="2"/>
          <w:color w:val="000000"/>
          <w:sz w:val="28"/>
          <w:szCs w:val="28"/>
        </w:rPr>
        <w:t>.</w:t>
      </w:r>
    </w:p>
    <w:p w:rsidR="00AC7325" w:rsidRPr="00AC7325" w:rsidRDefault="00AC7325" w:rsidP="00AC7325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AC7325">
        <w:rPr>
          <w:rStyle w:val="2"/>
          <w:color w:val="000000"/>
          <w:sz w:val="28"/>
          <w:szCs w:val="28"/>
        </w:rPr>
        <w:t>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</w:t>
      </w:r>
      <w:r w:rsidRPr="00AC7325">
        <w:rPr>
          <w:rStyle w:val="2"/>
          <w:color w:val="000000"/>
          <w:sz w:val="28"/>
          <w:szCs w:val="28"/>
        </w:rPr>
        <w:t>а</w:t>
      </w:r>
      <w:r w:rsidRPr="00AC7325">
        <w:rPr>
          <w:rStyle w:val="2"/>
          <w:color w:val="000000"/>
          <w:sz w:val="28"/>
          <w:szCs w:val="28"/>
        </w:rPr>
        <w:t>честв в соответствии с их возрастными и индивидуальными особенностями, подготовка к обучению в школе.</w:t>
      </w:r>
    </w:p>
    <w:p w:rsidR="00A063AB" w:rsidRPr="006F4F4D" w:rsidRDefault="006F4F4D" w:rsidP="006F4F4D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Также в МКДОУ разработана вариативная часть программы</w:t>
      </w:r>
      <w:r w:rsidR="00A063AB">
        <w:rPr>
          <w:rStyle w:val="2"/>
          <w:color w:val="000000"/>
          <w:sz w:val="28"/>
          <w:szCs w:val="28"/>
        </w:rPr>
        <w:t xml:space="preserve"> «Моя Р</w:t>
      </w:r>
      <w:r w:rsidR="00A063AB">
        <w:rPr>
          <w:rStyle w:val="2"/>
          <w:color w:val="000000"/>
          <w:sz w:val="28"/>
          <w:szCs w:val="28"/>
        </w:rPr>
        <w:t>о</w:t>
      </w:r>
      <w:r w:rsidR="00A063AB">
        <w:rPr>
          <w:rStyle w:val="2"/>
          <w:color w:val="000000"/>
          <w:sz w:val="28"/>
          <w:szCs w:val="28"/>
        </w:rPr>
        <w:t>дина - Алтай»</w:t>
      </w:r>
      <w:r>
        <w:rPr>
          <w:rStyle w:val="2"/>
          <w:color w:val="000000"/>
          <w:sz w:val="28"/>
          <w:szCs w:val="28"/>
        </w:rPr>
        <w:t>.</w:t>
      </w:r>
    </w:p>
    <w:p w:rsidR="0036186F" w:rsidRDefault="009A668C" w:rsidP="0036186F">
      <w:pPr>
        <w:spacing w:after="0"/>
        <w:jc w:val="center"/>
        <w:rPr>
          <w:rStyle w:val="23"/>
          <w:b/>
          <w:sz w:val="28"/>
          <w:szCs w:val="28"/>
        </w:rPr>
      </w:pPr>
      <w:r w:rsidRPr="006F4F4D">
        <w:rPr>
          <w:rStyle w:val="23"/>
          <w:b/>
          <w:sz w:val="28"/>
          <w:szCs w:val="28"/>
        </w:rPr>
        <w:t xml:space="preserve">3. Проблемно-ориентированный анализ работы </w:t>
      </w:r>
    </w:p>
    <w:p w:rsidR="009A668C" w:rsidRPr="006F4F4D" w:rsidRDefault="009A668C" w:rsidP="0036186F">
      <w:pPr>
        <w:spacing w:after="0"/>
        <w:jc w:val="center"/>
        <w:rPr>
          <w:rStyle w:val="23"/>
          <w:b/>
          <w:sz w:val="28"/>
          <w:szCs w:val="28"/>
        </w:rPr>
      </w:pPr>
      <w:r w:rsidRPr="006F4F4D">
        <w:rPr>
          <w:rStyle w:val="23"/>
          <w:b/>
          <w:sz w:val="28"/>
          <w:szCs w:val="28"/>
        </w:rPr>
        <w:t>МКДОУ «Детский сад «Чебурашка»</w:t>
      </w:r>
    </w:p>
    <w:p w:rsidR="0079511C" w:rsidRPr="0079511C" w:rsidRDefault="0079511C" w:rsidP="00A063AB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79511C">
        <w:rPr>
          <w:rStyle w:val="2"/>
          <w:color w:val="000000"/>
          <w:sz w:val="28"/>
          <w:szCs w:val="28"/>
        </w:rPr>
        <w:t>За период с 2017</w:t>
      </w:r>
      <w:r>
        <w:rPr>
          <w:rStyle w:val="2"/>
          <w:color w:val="000000"/>
          <w:sz w:val="28"/>
          <w:szCs w:val="28"/>
        </w:rPr>
        <w:t xml:space="preserve"> по 20</w:t>
      </w:r>
      <w:r w:rsidRPr="0079511C">
        <w:rPr>
          <w:rStyle w:val="2"/>
          <w:color w:val="000000"/>
          <w:sz w:val="28"/>
          <w:szCs w:val="28"/>
        </w:rPr>
        <w:t xml:space="preserve">20 </w:t>
      </w:r>
      <w:r>
        <w:rPr>
          <w:rStyle w:val="2"/>
          <w:color w:val="000000"/>
          <w:sz w:val="28"/>
          <w:szCs w:val="28"/>
        </w:rPr>
        <w:t>год</w:t>
      </w:r>
      <w:r w:rsidR="00A22F0E">
        <w:rPr>
          <w:rStyle w:val="2"/>
          <w:color w:val="000000"/>
          <w:sz w:val="28"/>
          <w:szCs w:val="28"/>
        </w:rPr>
        <w:t>а</w:t>
      </w:r>
      <w:r>
        <w:rPr>
          <w:rStyle w:val="2"/>
          <w:color w:val="000000"/>
          <w:sz w:val="28"/>
          <w:szCs w:val="28"/>
        </w:rPr>
        <w:t xml:space="preserve"> в МКДОУ</w:t>
      </w:r>
      <w:r w:rsidRPr="0079511C">
        <w:rPr>
          <w:rStyle w:val="2"/>
          <w:color w:val="000000"/>
          <w:sz w:val="28"/>
          <w:szCs w:val="28"/>
        </w:rPr>
        <w:t xml:space="preserve"> активно со</w:t>
      </w:r>
      <w:r w:rsidR="006F4F4D">
        <w:rPr>
          <w:rStyle w:val="2"/>
          <w:color w:val="000000"/>
          <w:sz w:val="28"/>
          <w:szCs w:val="28"/>
        </w:rPr>
        <w:t>здавались условия для всесторон</w:t>
      </w:r>
      <w:r w:rsidRPr="0079511C">
        <w:rPr>
          <w:rStyle w:val="2"/>
          <w:color w:val="000000"/>
          <w:sz w:val="28"/>
          <w:szCs w:val="28"/>
        </w:rPr>
        <w:t>него развития ребенка, вовлечения его в поисково-познава</w:t>
      </w:r>
      <w:r w:rsidR="006F4F4D">
        <w:rPr>
          <w:rStyle w:val="2"/>
          <w:color w:val="000000"/>
          <w:sz w:val="28"/>
          <w:szCs w:val="28"/>
        </w:rPr>
        <w:t>тельную деятельность, стимули</w:t>
      </w:r>
      <w:r w:rsidRPr="0079511C">
        <w:rPr>
          <w:rStyle w:val="2"/>
          <w:color w:val="000000"/>
          <w:sz w:val="28"/>
          <w:szCs w:val="28"/>
        </w:rPr>
        <w:t>рования творческого воображения для обеспечения наилучшего качества образовательной и воспитательной де</w:t>
      </w:r>
      <w:r w:rsidRPr="0079511C">
        <w:rPr>
          <w:rStyle w:val="2"/>
          <w:color w:val="000000"/>
          <w:sz w:val="28"/>
          <w:szCs w:val="28"/>
        </w:rPr>
        <w:t>я</w:t>
      </w:r>
      <w:r w:rsidRPr="0079511C">
        <w:rPr>
          <w:rStyle w:val="2"/>
          <w:color w:val="000000"/>
          <w:sz w:val="28"/>
          <w:szCs w:val="28"/>
        </w:rPr>
        <w:t>тельности</w:t>
      </w:r>
      <w:r w:rsidR="002741D4">
        <w:rPr>
          <w:color w:val="000000"/>
          <w:sz w:val="28"/>
          <w:szCs w:val="28"/>
        </w:rPr>
        <w:t>.</w:t>
      </w:r>
    </w:p>
    <w:p w:rsidR="0079511C" w:rsidRPr="0079511C" w:rsidRDefault="0079511C" w:rsidP="00A063AB">
      <w:pPr>
        <w:pStyle w:val="21"/>
        <w:shd w:val="clear" w:color="auto" w:fill="auto"/>
        <w:spacing w:line="240" w:lineRule="auto"/>
        <w:ind w:firstLine="600"/>
        <w:rPr>
          <w:sz w:val="28"/>
          <w:szCs w:val="28"/>
        </w:rPr>
      </w:pPr>
      <w:r w:rsidRPr="0079511C">
        <w:rPr>
          <w:rStyle w:val="2"/>
          <w:color w:val="000000"/>
          <w:sz w:val="28"/>
          <w:szCs w:val="28"/>
        </w:rPr>
        <w:t>Таким образом</w:t>
      </w:r>
      <w:r w:rsidR="00063CAF">
        <w:rPr>
          <w:rStyle w:val="2"/>
          <w:color w:val="000000"/>
          <w:sz w:val="28"/>
          <w:szCs w:val="28"/>
        </w:rPr>
        <w:t xml:space="preserve">, наличие указанных проблем </w:t>
      </w:r>
      <w:r w:rsidR="006F4F4D">
        <w:rPr>
          <w:rStyle w:val="2"/>
          <w:color w:val="000000"/>
          <w:sz w:val="28"/>
          <w:szCs w:val="28"/>
        </w:rPr>
        <w:t xml:space="preserve">можно преодолеть путем </w:t>
      </w:r>
      <w:r w:rsidR="006F4F4D">
        <w:rPr>
          <w:rStyle w:val="2"/>
          <w:color w:val="000000"/>
          <w:sz w:val="28"/>
          <w:szCs w:val="28"/>
        </w:rPr>
        <w:lastRenderedPageBreak/>
        <w:t>сохране</w:t>
      </w:r>
      <w:r w:rsidRPr="0079511C">
        <w:rPr>
          <w:rStyle w:val="2"/>
          <w:color w:val="000000"/>
          <w:sz w:val="28"/>
          <w:szCs w:val="28"/>
        </w:rPr>
        <w:t>ния достигнутого уровня качества образования и динам</w:t>
      </w:r>
      <w:r w:rsidR="006F4F4D">
        <w:rPr>
          <w:rStyle w:val="2"/>
          <w:color w:val="000000"/>
          <w:sz w:val="28"/>
          <w:szCs w:val="28"/>
        </w:rPr>
        <w:t>ичного роста инновационного раз</w:t>
      </w:r>
      <w:r w:rsidRPr="0079511C">
        <w:rPr>
          <w:rStyle w:val="2"/>
          <w:color w:val="000000"/>
          <w:sz w:val="28"/>
          <w:szCs w:val="28"/>
        </w:rPr>
        <w:t>вития за счет актуализации внутреннего потенциала о</w:t>
      </w:r>
      <w:r w:rsidRPr="0079511C">
        <w:rPr>
          <w:rStyle w:val="2"/>
          <w:color w:val="000000"/>
          <w:sz w:val="28"/>
          <w:szCs w:val="28"/>
        </w:rPr>
        <w:t>б</w:t>
      </w:r>
      <w:r w:rsidRPr="0079511C">
        <w:rPr>
          <w:rStyle w:val="2"/>
          <w:color w:val="000000"/>
          <w:sz w:val="28"/>
          <w:szCs w:val="28"/>
        </w:rPr>
        <w:t>разовательного учреждения.</w:t>
      </w:r>
    </w:p>
    <w:p w:rsidR="0079511C" w:rsidRPr="0079511C" w:rsidRDefault="0079511C" w:rsidP="00063CAF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79511C">
        <w:rPr>
          <w:rStyle w:val="2"/>
          <w:color w:val="000000"/>
          <w:sz w:val="28"/>
          <w:szCs w:val="28"/>
        </w:rPr>
        <w:t>Программа развития является стратегической основой действий ко</w:t>
      </w:r>
      <w:r w:rsidRPr="0079511C">
        <w:rPr>
          <w:rStyle w:val="2"/>
          <w:color w:val="000000"/>
          <w:sz w:val="28"/>
          <w:szCs w:val="28"/>
        </w:rPr>
        <w:t>л</w:t>
      </w:r>
      <w:r w:rsidR="006F4F4D">
        <w:rPr>
          <w:rStyle w:val="2"/>
          <w:color w:val="000000"/>
          <w:sz w:val="28"/>
          <w:szCs w:val="28"/>
        </w:rPr>
        <w:t>лектива дет</w:t>
      </w:r>
      <w:r w:rsidRPr="0079511C">
        <w:rPr>
          <w:rStyle w:val="2"/>
          <w:color w:val="000000"/>
          <w:sz w:val="28"/>
          <w:szCs w:val="28"/>
        </w:rPr>
        <w:t>ского сада, выступает в качестве перспекти</w:t>
      </w:r>
      <w:r>
        <w:rPr>
          <w:rStyle w:val="2"/>
          <w:color w:val="000000"/>
          <w:sz w:val="28"/>
          <w:szCs w:val="28"/>
        </w:rPr>
        <w:t>вного плана, этапов работы МКДОУ</w:t>
      </w:r>
      <w:r w:rsidRPr="0079511C">
        <w:rPr>
          <w:rStyle w:val="2"/>
          <w:color w:val="000000"/>
          <w:sz w:val="28"/>
          <w:szCs w:val="28"/>
        </w:rPr>
        <w:t xml:space="preserve"> в режиме развития. С её помощью коллектив детского сада реализует свою специфическую модель развития, учитывающую реальную обстановку и условия, выполняющую определенный социальный заказ, обе</w:t>
      </w:r>
      <w:r w:rsidRPr="0079511C">
        <w:rPr>
          <w:rStyle w:val="2"/>
          <w:color w:val="000000"/>
          <w:sz w:val="28"/>
          <w:szCs w:val="28"/>
        </w:rPr>
        <w:t>с</w:t>
      </w:r>
      <w:r w:rsidRPr="0079511C">
        <w:rPr>
          <w:rStyle w:val="2"/>
          <w:color w:val="000000"/>
          <w:sz w:val="28"/>
          <w:szCs w:val="28"/>
        </w:rPr>
        <w:t>печивающую конкретную результативность.</w:t>
      </w:r>
    </w:p>
    <w:p w:rsidR="0079511C" w:rsidRPr="0079511C" w:rsidRDefault="0079511C" w:rsidP="00063CAF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79511C">
        <w:rPr>
          <w:rStyle w:val="2"/>
          <w:color w:val="000000"/>
          <w:sz w:val="28"/>
          <w:szCs w:val="28"/>
        </w:rPr>
        <w:t>Содержание программы опирается на актуальный уровень развития детского сада, потенциальные возможности коллектива и руководства, ож</w:t>
      </w:r>
      <w:r w:rsidRPr="0079511C">
        <w:rPr>
          <w:rStyle w:val="2"/>
          <w:color w:val="000000"/>
          <w:sz w:val="28"/>
          <w:szCs w:val="28"/>
        </w:rPr>
        <w:t>и</w:t>
      </w:r>
      <w:r w:rsidRPr="0079511C">
        <w:rPr>
          <w:rStyle w:val="2"/>
          <w:color w:val="000000"/>
          <w:sz w:val="28"/>
          <w:szCs w:val="28"/>
        </w:rPr>
        <w:t>дания родителей.</w:t>
      </w:r>
    </w:p>
    <w:p w:rsidR="0079511C" w:rsidRPr="0079511C" w:rsidRDefault="0079511C" w:rsidP="00063CAF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79511C">
        <w:rPr>
          <w:rStyle w:val="2"/>
          <w:color w:val="000000"/>
          <w:sz w:val="28"/>
          <w:szCs w:val="28"/>
        </w:rPr>
        <w:t>Система управленческих действий заложенных в программу затрагив</w:t>
      </w:r>
      <w:r w:rsidRPr="0079511C">
        <w:rPr>
          <w:rStyle w:val="2"/>
          <w:color w:val="000000"/>
          <w:sz w:val="28"/>
          <w:szCs w:val="28"/>
        </w:rPr>
        <w:t>а</w:t>
      </w:r>
      <w:r w:rsidRPr="0079511C">
        <w:rPr>
          <w:rStyle w:val="2"/>
          <w:color w:val="000000"/>
          <w:sz w:val="28"/>
          <w:szCs w:val="28"/>
        </w:rPr>
        <w:t>ет всех участников образовательной деятельности: детей, педагогов, админ</w:t>
      </w:r>
      <w:r w:rsidRPr="0079511C">
        <w:rPr>
          <w:rStyle w:val="2"/>
          <w:color w:val="000000"/>
          <w:sz w:val="28"/>
          <w:szCs w:val="28"/>
        </w:rPr>
        <w:t>и</w:t>
      </w:r>
      <w:r w:rsidRPr="0079511C">
        <w:rPr>
          <w:rStyle w:val="2"/>
          <w:color w:val="000000"/>
          <w:sz w:val="28"/>
          <w:szCs w:val="28"/>
        </w:rPr>
        <w:t>страцию, родителей.</w:t>
      </w:r>
    </w:p>
    <w:p w:rsidR="009A668C" w:rsidRDefault="0079511C" w:rsidP="00063CAF">
      <w:pPr>
        <w:spacing w:after="0"/>
        <w:ind w:firstLine="709"/>
        <w:jc w:val="both"/>
        <w:rPr>
          <w:rStyle w:val="2"/>
          <w:color w:val="000000"/>
          <w:szCs w:val="28"/>
        </w:rPr>
      </w:pPr>
      <w:r w:rsidRPr="0079511C">
        <w:rPr>
          <w:rStyle w:val="2"/>
          <w:color w:val="000000"/>
          <w:szCs w:val="28"/>
        </w:rPr>
        <w:t>Необходимость создания и реализации Программы развития обусло</w:t>
      </w:r>
      <w:r w:rsidRPr="0079511C">
        <w:rPr>
          <w:rStyle w:val="2"/>
          <w:color w:val="000000"/>
          <w:szCs w:val="28"/>
        </w:rPr>
        <w:t>в</w:t>
      </w:r>
      <w:r w:rsidR="006F4F4D">
        <w:rPr>
          <w:rStyle w:val="2"/>
          <w:color w:val="000000"/>
          <w:szCs w:val="28"/>
        </w:rPr>
        <w:t>лена пере</w:t>
      </w:r>
      <w:r w:rsidRPr="0079511C">
        <w:rPr>
          <w:rStyle w:val="2"/>
          <w:color w:val="000000"/>
          <w:szCs w:val="28"/>
        </w:rPr>
        <w:t>смотром содержания образования в дошкольном учреждении, ра</w:t>
      </w:r>
      <w:r w:rsidRPr="0079511C">
        <w:rPr>
          <w:rStyle w:val="2"/>
          <w:color w:val="000000"/>
          <w:szCs w:val="28"/>
        </w:rPr>
        <w:t>з</w:t>
      </w:r>
      <w:r w:rsidRPr="0079511C">
        <w:rPr>
          <w:rStyle w:val="2"/>
          <w:color w:val="000000"/>
          <w:szCs w:val="28"/>
        </w:rPr>
        <w:t>работкой и внедрением новых подходов и педагогических технологий.</w:t>
      </w:r>
    </w:p>
    <w:p w:rsidR="00834079" w:rsidRPr="00533CFD" w:rsidRDefault="00834079" w:rsidP="00063CAF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Для оценки эффективности педагогических действий и их дальнейшего планирования, для получения реалистической картины уровня подготовле</w:t>
      </w:r>
      <w:r w:rsidRPr="00533CFD">
        <w:rPr>
          <w:rFonts w:cs="Times New Roman"/>
          <w:szCs w:val="28"/>
        </w:rPr>
        <w:t>н</w:t>
      </w:r>
      <w:r w:rsidR="006F4F4D">
        <w:rPr>
          <w:rFonts w:cs="Times New Roman"/>
          <w:szCs w:val="28"/>
        </w:rPr>
        <w:t xml:space="preserve">ности к школе воспитанников, </w:t>
      </w:r>
      <w:r w:rsidRPr="00533CFD">
        <w:rPr>
          <w:rFonts w:cs="Times New Roman"/>
          <w:szCs w:val="28"/>
        </w:rPr>
        <w:t>для определения объема усвоенной в период дошкольного детства информации и т.п. регулярно проводится:</w:t>
      </w:r>
    </w:p>
    <w:p w:rsidR="00834079" w:rsidRPr="00533CFD" w:rsidRDefault="00834079" w:rsidP="00A063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- мониторинг воспитательно-образовательного процесса в ДОУ;</w:t>
      </w:r>
    </w:p>
    <w:p w:rsidR="00834079" w:rsidRPr="00533CFD" w:rsidRDefault="00834079" w:rsidP="00A063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- оперативный контроль;</w:t>
      </w:r>
    </w:p>
    <w:p w:rsidR="00834079" w:rsidRPr="00533CFD" w:rsidRDefault="00834079" w:rsidP="00A063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- фронтальный контроль;</w:t>
      </w:r>
    </w:p>
    <w:p w:rsidR="00834079" w:rsidRPr="00533CFD" w:rsidRDefault="00834079" w:rsidP="00A063A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CFD">
        <w:rPr>
          <w:rFonts w:ascii="Times New Roman" w:hAnsi="Times New Roman" w:cs="Times New Roman"/>
          <w:color w:val="auto"/>
          <w:sz w:val="28"/>
          <w:szCs w:val="28"/>
        </w:rPr>
        <w:t>- тематический контроль.</w:t>
      </w:r>
    </w:p>
    <w:p w:rsidR="00834079" w:rsidRPr="00533CFD" w:rsidRDefault="00834079" w:rsidP="006F4F4D">
      <w:pPr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>Уровень развития детей анализир</w:t>
      </w:r>
      <w:r w:rsidR="006F4F4D">
        <w:rPr>
          <w:rFonts w:cs="Times New Roman"/>
          <w:szCs w:val="28"/>
        </w:rPr>
        <w:t>уется по итогам мониторинга.</w:t>
      </w:r>
    </w:p>
    <w:p w:rsidR="00834079" w:rsidRDefault="00834079" w:rsidP="00A063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533CFD">
        <w:rPr>
          <w:rFonts w:cs="Times New Roman"/>
          <w:szCs w:val="28"/>
        </w:rPr>
        <w:t xml:space="preserve">Результаты итогового мониторинга воспитательно-образовательного процесса в ДОУ представлены ниже в таблице. </w:t>
      </w:r>
    </w:p>
    <w:p w:rsidR="00063CAF" w:rsidRDefault="00063CAF" w:rsidP="006F4F4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36186F" w:rsidRDefault="0036186F" w:rsidP="006F4F4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36186F" w:rsidRPr="00A063AB" w:rsidRDefault="0036186F" w:rsidP="006F4F4D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tbl>
      <w:tblPr>
        <w:tblStyle w:val="a3"/>
        <w:tblW w:w="9356" w:type="dxa"/>
        <w:tblLayout w:type="fixed"/>
        <w:tblLook w:val="04A0"/>
      </w:tblPr>
      <w:tblGrid>
        <w:gridCol w:w="777"/>
        <w:gridCol w:w="1032"/>
        <w:gridCol w:w="1134"/>
        <w:gridCol w:w="1134"/>
        <w:gridCol w:w="842"/>
        <w:gridCol w:w="9"/>
        <w:gridCol w:w="850"/>
        <w:gridCol w:w="11"/>
        <w:gridCol w:w="698"/>
        <w:gridCol w:w="709"/>
        <w:gridCol w:w="709"/>
        <w:gridCol w:w="567"/>
        <w:gridCol w:w="884"/>
      </w:tblGrid>
      <w:tr w:rsidR="00834079" w:rsidRPr="00834079" w:rsidTr="0042274E">
        <w:tc>
          <w:tcPr>
            <w:tcW w:w="777" w:type="dxa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11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Непосредственно – образовательная деятельность</w:t>
            </w:r>
          </w:p>
        </w:tc>
      </w:tr>
      <w:tr w:rsidR="00834079" w:rsidRPr="00834079" w:rsidTr="0042274E">
        <w:trPr>
          <w:cantSplit/>
          <w:trHeight w:val="1845"/>
        </w:trPr>
        <w:tc>
          <w:tcPr>
            <w:tcW w:w="777" w:type="dxa"/>
            <w:textDirection w:val="btLr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Отчетный п</w:t>
            </w:r>
            <w:r w:rsidRPr="00834079">
              <w:rPr>
                <w:rFonts w:cs="Times New Roman"/>
                <w:sz w:val="24"/>
                <w:szCs w:val="24"/>
              </w:rPr>
              <w:t>е</w:t>
            </w:r>
            <w:r w:rsidRPr="00834079">
              <w:rPr>
                <w:rFonts w:cs="Times New Roman"/>
                <w:sz w:val="24"/>
                <w:szCs w:val="24"/>
              </w:rPr>
              <w:t xml:space="preserve">риод </w:t>
            </w:r>
          </w:p>
        </w:tc>
        <w:tc>
          <w:tcPr>
            <w:tcW w:w="1032" w:type="dxa"/>
            <w:textDirection w:val="btLr"/>
          </w:tcPr>
          <w:p w:rsidR="00834079" w:rsidRPr="00834079" w:rsidRDefault="00834079" w:rsidP="0042274E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34079" w:rsidRPr="00A22F0E" w:rsidRDefault="00834079" w:rsidP="0042274E">
            <w:pPr>
              <w:ind w:left="113" w:right="113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Формирование элементарных м</w:t>
            </w:r>
            <w:r w:rsidRPr="00A22F0E">
              <w:rPr>
                <w:rFonts w:cs="Times New Roman"/>
                <w:sz w:val="20"/>
                <w:szCs w:val="24"/>
              </w:rPr>
              <w:t>а</w:t>
            </w:r>
            <w:r w:rsidRPr="00A22F0E">
              <w:rPr>
                <w:rFonts w:cs="Times New Roman"/>
                <w:sz w:val="20"/>
                <w:szCs w:val="24"/>
              </w:rPr>
              <w:t>тематических представлений</w:t>
            </w:r>
          </w:p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Развитие познав</w:t>
            </w:r>
            <w:r w:rsidRPr="00A22F0E">
              <w:rPr>
                <w:rFonts w:cs="Times New Roman"/>
                <w:sz w:val="20"/>
                <w:szCs w:val="24"/>
              </w:rPr>
              <w:t>а</w:t>
            </w:r>
            <w:r w:rsidRPr="00A22F0E">
              <w:rPr>
                <w:rFonts w:cs="Times New Roman"/>
                <w:sz w:val="20"/>
                <w:szCs w:val="24"/>
              </w:rPr>
              <w:t>тельно-исследовательской деятельности</w:t>
            </w:r>
          </w:p>
        </w:tc>
        <w:tc>
          <w:tcPr>
            <w:tcW w:w="851" w:type="dxa"/>
            <w:gridSpan w:val="2"/>
            <w:textDirection w:val="btLr"/>
          </w:tcPr>
          <w:p w:rsidR="00834079" w:rsidRPr="00A22F0E" w:rsidRDefault="00834079" w:rsidP="0042274E">
            <w:pPr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Ознакомление с окружающим м</w:t>
            </w:r>
            <w:r w:rsidRPr="00A22F0E">
              <w:rPr>
                <w:rFonts w:cs="Times New Roman"/>
                <w:sz w:val="20"/>
                <w:szCs w:val="24"/>
              </w:rPr>
              <w:t>и</w:t>
            </w:r>
            <w:r w:rsidRPr="00A22F0E">
              <w:rPr>
                <w:rFonts w:cs="Times New Roman"/>
                <w:sz w:val="20"/>
                <w:szCs w:val="24"/>
              </w:rPr>
              <w:t>ром</w:t>
            </w:r>
          </w:p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Развитие речи</w:t>
            </w:r>
          </w:p>
        </w:tc>
        <w:tc>
          <w:tcPr>
            <w:tcW w:w="709" w:type="dxa"/>
            <w:gridSpan w:val="2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Рисование</w:t>
            </w:r>
          </w:p>
        </w:tc>
        <w:tc>
          <w:tcPr>
            <w:tcW w:w="709" w:type="dxa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Лепка.</w:t>
            </w:r>
          </w:p>
        </w:tc>
        <w:tc>
          <w:tcPr>
            <w:tcW w:w="709" w:type="dxa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Аппликация.</w:t>
            </w:r>
          </w:p>
        </w:tc>
        <w:tc>
          <w:tcPr>
            <w:tcW w:w="567" w:type="dxa"/>
            <w:textDirection w:val="btLr"/>
          </w:tcPr>
          <w:p w:rsidR="00834079" w:rsidRPr="00A22F0E" w:rsidRDefault="00834079" w:rsidP="0042274E">
            <w:pPr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Музыка</w:t>
            </w:r>
          </w:p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84" w:type="dxa"/>
            <w:textDirection w:val="btLr"/>
          </w:tcPr>
          <w:p w:rsidR="00834079" w:rsidRPr="00A22F0E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0"/>
                <w:szCs w:val="24"/>
              </w:rPr>
            </w:pPr>
            <w:r w:rsidRPr="00A22F0E">
              <w:rPr>
                <w:rFonts w:cs="Times New Roman"/>
                <w:sz w:val="20"/>
                <w:szCs w:val="24"/>
              </w:rPr>
              <w:t>Физическая кул</w:t>
            </w:r>
            <w:r w:rsidRPr="00A22F0E">
              <w:rPr>
                <w:rFonts w:cs="Times New Roman"/>
                <w:sz w:val="20"/>
                <w:szCs w:val="24"/>
              </w:rPr>
              <w:t>ь</w:t>
            </w:r>
            <w:r w:rsidRPr="00A22F0E">
              <w:rPr>
                <w:rFonts w:cs="Times New Roman"/>
                <w:sz w:val="20"/>
                <w:szCs w:val="24"/>
              </w:rPr>
              <w:t>тура</w:t>
            </w:r>
          </w:p>
        </w:tc>
      </w:tr>
      <w:tr w:rsidR="00834079" w:rsidRPr="00834079" w:rsidTr="0042274E">
        <w:trPr>
          <w:cantSplit/>
          <w:trHeight w:val="402"/>
        </w:trPr>
        <w:tc>
          <w:tcPr>
            <w:tcW w:w="777" w:type="dxa"/>
            <w:textDirection w:val="btLr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textDirection w:val="btLr"/>
          </w:tcPr>
          <w:p w:rsidR="00834079" w:rsidRPr="00834079" w:rsidRDefault="00834079" w:rsidP="0042274E">
            <w:pPr>
              <w:ind w:left="113" w:right="11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11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Процент освоения</w:t>
            </w:r>
          </w:p>
        </w:tc>
      </w:tr>
      <w:tr w:rsidR="00834079" w:rsidRPr="00834079" w:rsidTr="0042274E">
        <w:tc>
          <w:tcPr>
            <w:tcW w:w="777" w:type="dxa"/>
            <w:vMerge w:val="restart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 w:val="restart"/>
            <w:tcBorders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 xml:space="preserve">Познавательное </w:t>
            </w:r>
          </w:p>
          <w:p w:rsidR="00834079" w:rsidRPr="00834079" w:rsidRDefault="00834079" w:rsidP="0042274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 xml:space="preserve">развитие </w:t>
            </w:r>
          </w:p>
        </w:tc>
        <w:tc>
          <w:tcPr>
            <w:tcW w:w="870" w:type="dxa"/>
            <w:gridSpan w:val="3"/>
            <w:vMerge w:val="restart"/>
            <w:tcBorders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Реч</w:t>
            </w:r>
            <w:r w:rsidRPr="00834079">
              <w:rPr>
                <w:rFonts w:cs="Times New Roman"/>
                <w:sz w:val="24"/>
                <w:szCs w:val="24"/>
              </w:rPr>
              <w:t>е</w:t>
            </w:r>
            <w:r w:rsidRPr="00834079">
              <w:rPr>
                <w:rFonts w:cs="Times New Roman"/>
                <w:sz w:val="24"/>
                <w:szCs w:val="24"/>
              </w:rPr>
              <w:t>вое  ра</w:t>
            </w:r>
            <w:r w:rsidRPr="00834079">
              <w:rPr>
                <w:rFonts w:cs="Times New Roman"/>
                <w:sz w:val="24"/>
                <w:szCs w:val="24"/>
              </w:rPr>
              <w:t>з</w:t>
            </w:r>
            <w:r w:rsidRPr="00834079">
              <w:rPr>
                <w:rFonts w:cs="Times New Roman"/>
                <w:sz w:val="24"/>
                <w:szCs w:val="24"/>
              </w:rPr>
              <w:t>витие</w:t>
            </w:r>
          </w:p>
        </w:tc>
        <w:tc>
          <w:tcPr>
            <w:tcW w:w="268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rPr>
                <w:rFonts w:cs="Times New Roman"/>
                <w:color w:val="0070C0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физ</w:t>
            </w:r>
            <w:r w:rsidRPr="00834079">
              <w:rPr>
                <w:rFonts w:cs="Times New Roman"/>
                <w:sz w:val="24"/>
                <w:szCs w:val="24"/>
              </w:rPr>
              <w:t>и</w:t>
            </w:r>
            <w:r w:rsidRPr="00834079">
              <w:rPr>
                <w:rFonts w:cs="Times New Roman"/>
                <w:sz w:val="24"/>
                <w:szCs w:val="24"/>
              </w:rPr>
              <w:t>че</w:t>
            </w:r>
            <w:r w:rsidRPr="00834079">
              <w:rPr>
                <w:rFonts w:cs="Times New Roman"/>
                <w:sz w:val="24"/>
                <w:szCs w:val="24"/>
              </w:rPr>
              <w:t>с</w:t>
            </w:r>
            <w:r w:rsidRPr="00834079">
              <w:rPr>
                <w:rFonts w:cs="Times New Roman"/>
                <w:sz w:val="24"/>
                <w:szCs w:val="24"/>
              </w:rPr>
              <w:t>кое разв</w:t>
            </w:r>
            <w:r w:rsidRPr="00834079">
              <w:rPr>
                <w:rFonts w:cs="Times New Roman"/>
                <w:sz w:val="24"/>
                <w:szCs w:val="24"/>
              </w:rPr>
              <w:t>и</w:t>
            </w:r>
            <w:r w:rsidRPr="00834079">
              <w:rPr>
                <w:rFonts w:cs="Times New Roman"/>
                <w:sz w:val="24"/>
                <w:szCs w:val="24"/>
              </w:rPr>
              <w:t>тие</w:t>
            </w:r>
          </w:p>
        </w:tc>
      </w:tr>
      <w:tr w:rsidR="00834079" w:rsidRPr="00834079" w:rsidTr="0042274E">
        <w:tc>
          <w:tcPr>
            <w:tcW w:w="777" w:type="dxa"/>
            <w:vMerge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3"/>
            <w:vMerge/>
            <w:tcBorders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vMerge/>
            <w:tcBorders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</w:tcBorders>
          </w:tcPr>
          <w:p w:rsidR="00834079" w:rsidRPr="00834079" w:rsidRDefault="00834079" w:rsidP="004227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24CAC" w:rsidRPr="00834079" w:rsidTr="0042274E">
        <w:tc>
          <w:tcPr>
            <w:tcW w:w="777" w:type="dxa"/>
          </w:tcPr>
          <w:p w:rsidR="00A24CAC" w:rsidRPr="00834079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2019</w:t>
            </w:r>
            <w:r w:rsidRPr="0083407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32" w:type="dxa"/>
          </w:tcPr>
          <w:p w:rsidR="00A24CAC" w:rsidRPr="00834079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66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113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85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gridSpan w:val="2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79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50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2694" w:type="dxa"/>
            <w:gridSpan w:val="5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8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</w:tr>
      <w:tr w:rsidR="00A24CAC" w:rsidRPr="00834079" w:rsidTr="0042274E">
        <w:tc>
          <w:tcPr>
            <w:tcW w:w="777" w:type="dxa"/>
          </w:tcPr>
          <w:p w:rsidR="00A24CAC" w:rsidRPr="00834079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A24CAC" w:rsidRPr="00834079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34079">
              <w:rPr>
                <w:rFonts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113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51" w:type="dxa"/>
            <w:gridSpan w:val="2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50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2694" w:type="dxa"/>
            <w:gridSpan w:val="5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884" w:type="dxa"/>
          </w:tcPr>
          <w:p w:rsidR="00A24CAC" w:rsidRPr="00533CFD" w:rsidRDefault="00A24CAC" w:rsidP="007F339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</w:tr>
    </w:tbl>
    <w:p w:rsidR="00834079" w:rsidRDefault="00834079" w:rsidP="007F339C">
      <w:pPr>
        <w:spacing w:after="0"/>
        <w:ind w:firstLine="709"/>
        <w:rPr>
          <w:rStyle w:val="2"/>
          <w:color w:val="000000"/>
          <w:sz w:val="24"/>
          <w:szCs w:val="24"/>
        </w:rPr>
      </w:pPr>
    </w:p>
    <w:p w:rsidR="00B429C2" w:rsidRPr="00FF2E6B" w:rsidRDefault="00B429C2" w:rsidP="007F339C">
      <w:pPr>
        <w:spacing w:after="0"/>
        <w:rPr>
          <w:rStyle w:val="2"/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776"/>
        <w:gridCol w:w="730"/>
        <w:gridCol w:w="776"/>
        <w:gridCol w:w="730"/>
        <w:gridCol w:w="776"/>
        <w:gridCol w:w="730"/>
        <w:gridCol w:w="776"/>
        <w:gridCol w:w="2017"/>
      </w:tblGrid>
      <w:tr w:rsidR="00834079" w:rsidRPr="00533CFD" w:rsidTr="00A24CAC">
        <w:trPr>
          <w:trHeight w:val="90"/>
          <w:jc w:val="center"/>
        </w:trPr>
        <w:tc>
          <w:tcPr>
            <w:tcW w:w="2260" w:type="dxa"/>
            <w:vMerge w:val="restart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Уровень разв</w:t>
            </w:r>
            <w:r w:rsidRPr="00533CFD">
              <w:rPr>
                <w:rFonts w:cs="Times New Roman"/>
                <w:szCs w:val="28"/>
              </w:rPr>
              <w:t>и</w:t>
            </w:r>
            <w:r w:rsidRPr="00533CFD">
              <w:rPr>
                <w:rFonts w:cs="Times New Roman"/>
                <w:szCs w:val="28"/>
              </w:rPr>
              <w:t>тия целевых ориентиров де</w:t>
            </w:r>
            <w:r w:rsidRPr="00533CFD">
              <w:rPr>
                <w:rFonts w:cs="Times New Roman"/>
                <w:szCs w:val="28"/>
              </w:rPr>
              <w:t>т</w:t>
            </w:r>
            <w:r w:rsidRPr="00533CFD">
              <w:rPr>
                <w:rFonts w:cs="Times New Roman"/>
                <w:szCs w:val="28"/>
              </w:rPr>
              <w:t>ского развития</w:t>
            </w:r>
          </w:p>
        </w:tc>
        <w:tc>
          <w:tcPr>
            <w:tcW w:w="1506" w:type="dxa"/>
            <w:gridSpan w:val="2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Выше нормы</w:t>
            </w:r>
          </w:p>
        </w:tc>
        <w:tc>
          <w:tcPr>
            <w:tcW w:w="1506" w:type="dxa"/>
            <w:gridSpan w:val="2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Норма</w:t>
            </w:r>
          </w:p>
        </w:tc>
        <w:tc>
          <w:tcPr>
            <w:tcW w:w="1506" w:type="dxa"/>
            <w:gridSpan w:val="2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Ниже нормы</w:t>
            </w:r>
          </w:p>
        </w:tc>
        <w:tc>
          <w:tcPr>
            <w:tcW w:w="2793" w:type="dxa"/>
            <w:gridSpan w:val="2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Итого</w:t>
            </w:r>
          </w:p>
        </w:tc>
      </w:tr>
      <w:tr w:rsidR="00834079" w:rsidRPr="00533CFD" w:rsidTr="00A24CAC">
        <w:trPr>
          <w:trHeight w:val="450"/>
          <w:jc w:val="center"/>
        </w:trPr>
        <w:tc>
          <w:tcPr>
            <w:tcW w:w="2260" w:type="dxa"/>
            <w:vMerge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76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Кол-во</w:t>
            </w:r>
          </w:p>
        </w:tc>
        <w:tc>
          <w:tcPr>
            <w:tcW w:w="730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Кол-во</w:t>
            </w:r>
          </w:p>
        </w:tc>
        <w:tc>
          <w:tcPr>
            <w:tcW w:w="730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Кол-во</w:t>
            </w:r>
          </w:p>
        </w:tc>
        <w:tc>
          <w:tcPr>
            <w:tcW w:w="730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Кол-во</w:t>
            </w:r>
          </w:p>
        </w:tc>
        <w:tc>
          <w:tcPr>
            <w:tcW w:w="2017" w:type="dxa"/>
          </w:tcPr>
          <w:p w:rsidR="00834079" w:rsidRPr="00533CFD" w:rsidRDefault="00834079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% воспита</w:t>
            </w:r>
            <w:r w:rsidRPr="00533CFD">
              <w:rPr>
                <w:rFonts w:cs="Times New Roman"/>
                <w:szCs w:val="28"/>
              </w:rPr>
              <w:t>н</w:t>
            </w:r>
            <w:r w:rsidRPr="00533CFD">
              <w:rPr>
                <w:rFonts w:cs="Times New Roman"/>
                <w:szCs w:val="28"/>
              </w:rPr>
              <w:t>ников в пред</w:t>
            </w:r>
            <w:r w:rsidRPr="00533CFD">
              <w:rPr>
                <w:rFonts w:cs="Times New Roman"/>
                <w:szCs w:val="28"/>
              </w:rPr>
              <w:t>е</w:t>
            </w:r>
            <w:r w:rsidRPr="00533CFD">
              <w:rPr>
                <w:rFonts w:cs="Times New Roman"/>
                <w:szCs w:val="28"/>
              </w:rPr>
              <w:t>ле нормы</w:t>
            </w:r>
          </w:p>
        </w:tc>
      </w:tr>
      <w:tr w:rsidR="00A24CAC" w:rsidRPr="00533CFD" w:rsidTr="00A24CAC">
        <w:trPr>
          <w:trHeight w:val="90"/>
          <w:jc w:val="center"/>
        </w:trPr>
        <w:tc>
          <w:tcPr>
            <w:tcW w:w="2260" w:type="dxa"/>
            <w:vMerge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220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>3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324</w:t>
            </w:r>
          </w:p>
        </w:tc>
        <w:tc>
          <w:tcPr>
            <w:tcW w:w="2017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80</w:t>
            </w:r>
            <w:r w:rsidRPr="00533CFD">
              <w:rPr>
                <w:rFonts w:cs="Times New Roman"/>
                <w:szCs w:val="28"/>
              </w:rPr>
              <w:t xml:space="preserve"> %</w:t>
            </w:r>
          </w:p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A24CAC" w:rsidRPr="00533CFD" w:rsidTr="00A24CAC">
        <w:trPr>
          <w:trHeight w:val="1272"/>
          <w:jc w:val="center"/>
        </w:trPr>
        <w:tc>
          <w:tcPr>
            <w:tcW w:w="226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 w:rsidRPr="00533CFD">
              <w:rPr>
                <w:rFonts w:cs="Times New Roman"/>
                <w:szCs w:val="28"/>
              </w:rPr>
              <w:t>Качество осво</w:t>
            </w:r>
            <w:r w:rsidRPr="00533CFD">
              <w:rPr>
                <w:rFonts w:cs="Times New Roman"/>
                <w:szCs w:val="28"/>
              </w:rPr>
              <w:t>е</w:t>
            </w:r>
            <w:r w:rsidRPr="00533CFD">
              <w:rPr>
                <w:rFonts w:cs="Times New Roman"/>
                <w:szCs w:val="28"/>
              </w:rPr>
              <w:t>ния образов</w:t>
            </w:r>
            <w:r w:rsidRPr="00533CFD">
              <w:rPr>
                <w:rFonts w:cs="Times New Roman"/>
                <w:szCs w:val="28"/>
              </w:rPr>
              <w:t>а</w:t>
            </w:r>
            <w:r w:rsidRPr="00533CFD">
              <w:rPr>
                <w:rFonts w:cs="Times New Roman"/>
                <w:szCs w:val="28"/>
              </w:rPr>
              <w:t>тельных обла</w:t>
            </w:r>
            <w:r w:rsidRPr="00533CFD">
              <w:rPr>
                <w:rFonts w:cs="Times New Roman"/>
                <w:szCs w:val="28"/>
              </w:rPr>
              <w:t>с</w:t>
            </w:r>
            <w:r w:rsidRPr="00533CFD">
              <w:rPr>
                <w:rFonts w:cs="Times New Roman"/>
                <w:szCs w:val="28"/>
              </w:rPr>
              <w:t>тей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240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71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</w:t>
            </w:r>
          </w:p>
        </w:tc>
        <w:tc>
          <w:tcPr>
            <w:tcW w:w="730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  <w:tc>
          <w:tcPr>
            <w:tcW w:w="776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301</w:t>
            </w:r>
          </w:p>
        </w:tc>
        <w:tc>
          <w:tcPr>
            <w:tcW w:w="2017" w:type="dxa"/>
          </w:tcPr>
          <w:p w:rsidR="00A24CAC" w:rsidRPr="00533CFD" w:rsidRDefault="00A24CAC" w:rsidP="007F339C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88</w:t>
            </w:r>
            <w:r w:rsidRPr="00533CFD">
              <w:rPr>
                <w:rFonts w:cs="Times New Roman"/>
                <w:szCs w:val="28"/>
              </w:rPr>
              <w:t>%</w:t>
            </w:r>
          </w:p>
        </w:tc>
      </w:tr>
    </w:tbl>
    <w:p w:rsidR="00834079" w:rsidRDefault="00834079" w:rsidP="0079511C">
      <w:pPr>
        <w:spacing w:after="0"/>
        <w:ind w:firstLine="709"/>
        <w:jc w:val="both"/>
        <w:rPr>
          <w:rStyle w:val="2"/>
          <w:color w:val="000000"/>
          <w:szCs w:val="28"/>
        </w:rPr>
      </w:pP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Эффективность образовательного процесса обеспечивается тем, что педагоги создают условия для освоения воспитанниками содержания образ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вательной программы с учетом основной программы «От рождения до шк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лы». Работа ведется в соответствии с рабочими программами по образов</w:t>
      </w:r>
      <w:r w:rsidRPr="00D36CBA">
        <w:rPr>
          <w:rStyle w:val="2"/>
          <w:color w:val="000000"/>
          <w:sz w:val="28"/>
          <w:szCs w:val="28"/>
        </w:rPr>
        <w:t>а</w:t>
      </w:r>
      <w:r w:rsidRPr="00D36CBA">
        <w:rPr>
          <w:rStyle w:val="2"/>
          <w:color w:val="000000"/>
          <w:sz w:val="28"/>
          <w:szCs w:val="28"/>
        </w:rPr>
        <w:t>тельным областям.</w:t>
      </w:r>
    </w:p>
    <w:p w:rsidR="00D36CBA" w:rsidRPr="00D36CBA" w:rsidRDefault="00D36CBA" w:rsidP="00D36CBA">
      <w:pPr>
        <w:pStyle w:val="61"/>
        <w:shd w:val="clear" w:color="auto" w:fill="auto"/>
        <w:spacing w:after="0" w:line="240" w:lineRule="auto"/>
        <w:ind w:firstLine="740"/>
        <w:jc w:val="both"/>
      </w:pPr>
      <w:r w:rsidRPr="00517B06">
        <w:rPr>
          <w:rStyle w:val="6"/>
          <w:b/>
          <w:color w:val="000000"/>
        </w:rPr>
        <w:t>Социально-коммуникативное развитие</w:t>
      </w:r>
      <w:r w:rsidRPr="00D36CBA">
        <w:rPr>
          <w:rStyle w:val="6"/>
          <w:color w:val="000000"/>
        </w:rPr>
        <w:t>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Система работы по социально-коммуникативному развитию воспита</w:t>
      </w:r>
      <w:r w:rsidRPr="00D36CBA">
        <w:rPr>
          <w:rStyle w:val="2"/>
          <w:color w:val="000000"/>
          <w:sz w:val="28"/>
          <w:szCs w:val="28"/>
        </w:rPr>
        <w:t>н</w:t>
      </w:r>
      <w:r w:rsidRPr="00D36CBA">
        <w:rPr>
          <w:rStyle w:val="2"/>
          <w:color w:val="000000"/>
          <w:sz w:val="28"/>
          <w:szCs w:val="28"/>
        </w:rPr>
        <w:t>ников включает деятельность по ознакомлению с социальными нормами п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ведения в обществе и морально-этическими ценностями.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 условиях организации разнообразного творческого взаимодействия воспитанников и взрослых формируются представления и положительное отношение воспитанников к самим себе, взрослым и сверстникам, ценнос</w:t>
      </w:r>
      <w:r w:rsidRPr="00D36CBA">
        <w:rPr>
          <w:rStyle w:val="2"/>
          <w:color w:val="000000"/>
          <w:sz w:val="28"/>
          <w:szCs w:val="28"/>
        </w:rPr>
        <w:t>т</w:t>
      </w:r>
      <w:r w:rsidRPr="00D36CBA">
        <w:rPr>
          <w:rStyle w:val="2"/>
          <w:color w:val="000000"/>
          <w:sz w:val="28"/>
          <w:szCs w:val="28"/>
        </w:rPr>
        <w:t>ное отношение к своему труду и труду других людей.</w:t>
      </w:r>
    </w:p>
    <w:p w:rsidR="00D36CBA" w:rsidRPr="00D36CBA" w:rsidRDefault="00517B06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созданы условия для реализации интересов воспитанников в разных играх, воспитатели развивают умение воспитанников широко и</w:t>
      </w:r>
      <w:r w:rsidR="00D36CBA" w:rsidRPr="00D36CBA">
        <w:rPr>
          <w:rStyle w:val="2"/>
          <w:color w:val="000000"/>
          <w:sz w:val="28"/>
          <w:szCs w:val="28"/>
        </w:rPr>
        <w:t>с</w:t>
      </w:r>
      <w:r w:rsidR="00D36CBA" w:rsidRPr="00D36CBA">
        <w:rPr>
          <w:rStyle w:val="2"/>
          <w:color w:val="000000"/>
          <w:sz w:val="28"/>
          <w:szCs w:val="28"/>
        </w:rPr>
        <w:t>пользовать игровую роль для развертывания разнообразных сюжетов, поо</w:t>
      </w:r>
      <w:r w:rsidR="00D36CBA" w:rsidRPr="00D36CBA">
        <w:rPr>
          <w:rStyle w:val="2"/>
          <w:color w:val="000000"/>
          <w:sz w:val="28"/>
          <w:szCs w:val="28"/>
        </w:rPr>
        <w:t>щ</w:t>
      </w:r>
      <w:r w:rsidR="00D36CBA" w:rsidRPr="00D36CBA">
        <w:rPr>
          <w:rStyle w:val="2"/>
          <w:color w:val="000000"/>
          <w:sz w:val="28"/>
          <w:szCs w:val="28"/>
        </w:rPr>
        <w:t>ряя детскую инициативу. Воспитывать честность, доброту, дружеские вза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моотношения, уважение к коллективу, чувство товарищества.</w:t>
      </w:r>
    </w:p>
    <w:p w:rsidR="00FC516A" w:rsidRPr="006F4F4D" w:rsidRDefault="00D36CBA" w:rsidP="006F4F4D">
      <w:pPr>
        <w:pStyle w:val="21"/>
        <w:shd w:val="clear" w:color="auto" w:fill="auto"/>
        <w:spacing w:line="240" w:lineRule="auto"/>
        <w:ind w:firstLine="740"/>
        <w:rPr>
          <w:rStyle w:val="2"/>
          <w:sz w:val="28"/>
          <w:szCs w:val="28"/>
          <w:shd w:val="clear" w:color="auto" w:fill="auto"/>
        </w:rPr>
      </w:pPr>
      <w:r w:rsidRPr="00D36CBA">
        <w:rPr>
          <w:rStyle w:val="2"/>
          <w:color w:val="000000"/>
          <w:sz w:val="28"/>
          <w:szCs w:val="28"/>
        </w:rPr>
        <w:t>Большое значение уделяется нравственно-патриотическому воспит</w:t>
      </w:r>
      <w:r w:rsidRPr="00D36CBA">
        <w:rPr>
          <w:rStyle w:val="2"/>
          <w:color w:val="000000"/>
          <w:sz w:val="28"/>
          <w:szCs w:val="28"/>
        </w:rPr>
        <w:t>а</w:t>
      </w:r>
      <w:r w:rsidRPr="00D36CBA">
        <w:rPr>
          <w:rStyle w:val="2"/>
          <w:color w:val="000000"/>
          <w:sz w:val="28"/>
          <w:szCs w:val="28"/>
        </w:rPr>
        <w:t>нию воспитанников: проводятся консультации, педсоветы, открытые пр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смотры занятий.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Практика показывает, что педагоги проделали большую работу в да</w:t>
      </w:r>
      <w:r w:rsidRPr="00D36CBA">
        <w:rPr>
          <w:rStyle w:val="2"/>
          <w:color w:val="000000"/>
          <w:sz w:val="28"/>
          <w:szCs w:val="28"/>
        </w:rPr>
        <w:t>н</w:t>
      </w:r>
      <w:r w:rsidRPr="00D36CBA">
        <w:rPr>
          <w:rStyle w:val="2"/>
          <w:color w:val="000000"/>
          <w:sz w:val="28"/>
          <w:szCs w:val="28"/>
        </w:rPr>
        <w:t xml:space="preserve">ном направлении: изучали и внедряли в практику программу </w:t>
      </w:r>
      <w:r w:rsidR="006F4F4D">
        <w:rPr>
          <w:rStyle w:val="2"/>
          <w:color w:val="000000"/>
          <w:sz w:val="28"/>
          <w:szCs w:val="28"/>
        </w:rPr>
        <w:t xml:space="preserve">«Моя Родина – Алтай» </w:t>
      </w:r>
      <w:r w:rsidRPr="00D36CBA">
        <w:rPr>
          <w:rStyle w:val="2"/>
          <w:color w:val="000000"/>
          <w:sz w:val="28"/>
          <w:szCs w:val="28"/>
        </w:rPr>
        <w:t>по приобщению воспитанников к истокам русской культуры; наро</w:t>
      </w:r>
      <w:r w:rsidRPr="00D36CBA">
        <w:rPr>
          <w:rStyle w:val="2"/>
          <w:color w:val="000000"/>
          <w:sz w:val="28"/>
          <w:szCs w:val="28"/>
        </w:rPr>
        <w:t>д</w:t>
      </w:r>
      <w:r w:rsidR="00015D9D">
        <w:rPr>
          <w:rStyle w:val="2"/>
          <w:color w:val="000000"/>
          <w:sz w:val="28"/>
          <w:szCs w:val="28"/>
        </w:rPr>
        <w:t xml:space="preserve">но </w:t>
      </w:r>
      <w:r w:rsidRPr="00D36CBA">
        <w:rPr>
          <w:rStyle w:val="2"/>
          <w:color w:val="000000"/>
          <w:sz w:val="28"/>
          <w:szCs w:val="28"/>
        </w:rPr>
        <w:t>прикладного искусства с опорой на народные и календарные праздники, формирование основ взаимопонимания, уважения и дружбы между людьм</w:t>
      </w:r>
      <w:r w:rsidR="00F20BDA">
        <w:rPr>
          <w:rStyle w:val="2"/>
          <w:color w:val="000000"/>
          <w:sz w:val="28"/>
          <w:szCs w:val="28"/>
        </w:rPr>
        <w:t>и, любви к малой родине.</w:t>
      </w:r>
    </w:p>
    <w:p w:rsidR="00D36CBA" w:rsidRPr="00F20BD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Программа отражает современные подходы к образовательной де</w:t>
      </w:r>
      <w:r w:rsidRPr="00D36CBA">
        <w:rPr>
          <w:rStyle w:val="2"/>
          <w:color w:val="000000"/>
          <w:sz w:val="28"/>
          <w:szCs w:val="28"/>
        </w:rPr>
        <w:t>я</w:t>
      </w:r>
      <w:r w:rsidRPr="00D36CBA">
        <w:rPr>
          <w:rStyle w:val="2"/>
          <w:color w:val="000000"/>
          <w:sz w:val="28"/>
          <w:szCs w:val="28"/>
        </w:rPr>
        <w:t>тельности воспитанников совместно с</w:t>
      </w:r>
      <w:r w:rsidR="00F20BDA">
        <w:rPr>
          <w:rStyle w:val="2"/>
          <w:color w:val="000000"/>
          <w:sz w:val="28"/>
          <w:szCs w:val="28"/>
        </w:rPr>
        <w:t xml:space="preserve"> взрослыми. </w:t>
      </w:r>
      <w:r w:rsidRPr="00D36CBA">
        <w:rPr>
          <w:rStyle w:val="2"/>
          <w:color w:val="000000"/>
          <w:sz w:val="28"/>
          <w:szCs w:val="28"/>
        </w:rPr>
        <w:t>Примером может бы</w:t>
      </w:r>
      <w:r w:rsidR="0009527A">
        <w:rPr>
          <w:rStyle w:val="2"/>
          <w:color w:val="000000"/>
          <w:sz w:val="28"/>
          <w:szCs w:val="28"/>
        </w:rPr>
        <w:t>ть проект «Встречаем новый год</w:t>
      </w:r>
      <w:r w:rsidRPr="00D36CBA">
        <w:rPr>
          <w:rStyle w:val="2"/>
          <w:color w:val="000000"/>
          <w:sz w:val="28"/>
          <w:szCs w:val="28"/>
        </w:rPr>
        <w:t>»</w:t>
      </w:r>
      <w:r w:rsidR="00F20BDA">
        <w:rPr>
          <w:rStyle w:val="2"/>
          <w:color w:val="000000"/>
          <w:sz w:val="28"/>
          <w:szCs w:val="28"/>
        </w:rPr>
        <w:t xml:space="preserve">, «Семейное древо» </w:t>
      </w:r>
      <w:r w:rsidRPr="00D36CBA">
        <w:rPr>
          <w:rStyle w:val="2"/>
          <w:color w:val="000000"/>
          <w:sz w:val="28"/>
          <w:szCs w:val="28"/>
        </w:rPr>
        <w:t>выставки семейного тво</w:t>
      </w:r>
      <w:r w:rsidRPr="00D36CBA">
        <w:rPr>
          <w:rStyle w:val="2"/>
          <w:color w:val="000000"/>
          <w:sz w:val="28"/>
          <w:szCs w:val="28"/>
        </w:rPr>
        <w:t>р</w:t>
      </w:r>
      <w:r w:rsidRPr="00D36CBA">
        <w:rPr>
          <w:rStyle w:val="2"/>
          <w:color w:val="000000"/>
          <w:sz w:val="28"/>
          <w:szCs w:val="28"/>
        </w:rPr>
        <w:t>чества</w:t>
      </w:r>
      <w:r w:rsidR="00F20BDA">
        <w:rPr>
          <w:rStyle w:val="2"/>
          <w:color w:val="000000"/>
          <w:sz w:val="28"/>
          <w:szCs w:val="28"/>
        </w:rPr>
        <w:t>, выставка рисунков</w:t>
      </w:r>
      <w:r w:rsidRPr="00D36CBA">
        <w:rPr>
          <w:rStyle w:val="2"/>
          <w:color w:val="000000"/>
          <w:sz w:val="28"/>
          <w:szCs w:val="28"/>
        </w:rPr>
        <w:t xml:space="preserve"> «</w:t>
      </w:r>
      <w:r w:rsidR="00F20BDA" w:rsidRPr="002B4A27">
        <w:rPr>
          <w:rStyle w:val="2"/>
          <w:sz w:val="28"/>
          <w:szCs w:val="28"/>
        </w:rPr>
        <w:t>Золотая  волшебница Осень», «Наша Армия с</w:t>
      </w:r>
      <w:r w:rsidR="00F20BDA" w:rsidRPr="002B4A27">
        <w:rPr>
          <w:rStyle w:val="2"/>
          <w:sz w:val="28"/>
          <w:szCs w:val="28"/>
        </w:rPr>
        <w:t>а</w:t>
      </w:r>
      <w:r w:rsidR="00F20BDA" w:rsidRPr="002B4A27">
        <w:rPr>
          <w:rStyle w:val="2"/>
          <w:sz w:val="28"/>
          <w:szCs w:val="28"/>
        </w:rPr>
        <w:t>мая силь</w:t>
      </w:r>
      <w:r w:rsidR="00A22F0E">
        <w:rPr>
          <w:rStyle w:val="2"/>
          <w:sz w:val="28"/>
          <w:szCs w:val="28"/>
        </w:rPr>
        <w:t>ная», «Голубь мира»</w:t>
      </w:r>
      <w:r w:rsidR="00B429C2">
        <w:rPr>
          <w:rStyle w:val="2"/>
          <w:sz w:val="28"/>
          <w:szCs w:val="28"/>
        </w:rPr>
        <w:t>.</w:t>
      </w:r>
    </w:p>
    <w:p w:rsidR="00D36CBA" w:rsidRPr="00517B06" w:rsidRDefault="00B429C2" w:rsidP="00D36CBA">
      <w:pPr>
        <w:pStyle w:val="61"/>
        <w:shd w:val="clear" w:color="auto" w:fill="auto"/>
        <w:spacing w:after="0" w:line="240" w:lineRule="auto"/>
        <w:ind w:firstLine="740"/>
        <w:jc w:val="both"/>
        <w:rPr>
          <w:b w:val="0"/>
        </w:rPr>
      </w:pPr>
      <w:r>
        <w:rPr>
          <w:rStyle w:val="6"/>
          <w:b/>
          <w:color w:val="000000"/>
        </w:rPr>
        <w:t>Познавательное</w:t>
      </w:r>
      <w:r w:rsidR="00D36CBA" w:rsidRPr="00517B06">
        <w:rPr>
          <w:rStyle w:val="6"/>
          <w:b/>
          <w:color w:val="000000"/>
        </w:rPr>
        <w:t xml:space="preserve"> развитие.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lastRenderedPageBreak/>
        <w:t>Познавательное развитие осуществляется в соответствии с основной образовательной программой «От рождения до школы» и включает в себя следующие направления: формирование элементарных математических представлений; ознакомление с социальным и предметным окружением, о</w:t>
      </w:r>
      <w:r w:rsidRPr="00D36CBA">
        <w:rPr>
          <w:rStyle w:val="2"/>
          <w:color w:val="000000"/>
          <w:sz w:val="28"/>
          <w:szCs w:val="28"/>
        </w:rPr>
        <w:t>з</w:t>
      </w:r>
      <w:r w:rsidRPr="00D36CBA">
        <w:rPr>
          <w:rStyle w:val="2"/>
          <w:color w:val="000000"/>
          <w:sz w:val="28"/>
          <w:szCs w:val="28"/>
        </w:rPr>
        <w:t>накомление с миром природы.</w:t>
      </w:r>
    </w:p>
    <w:p w:rsidR="002B4A27" w:rsidRDefault="00D36CBA" w:rsidP="002B4A27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Развитие познавательного интереса у воспитанников педагоги подде</w:t>
      </w:r>
      <w:r w:rsidRPr="00D36CBA">
        <w:rPr>
          <w:rStyle w:val="2"/>
          <w:color w:val="000000"/>
          <w:sz w:val="28"/>
          <w:szCs w:val="28"/>
        </w:rPr>
        <w:t>р</w:t>
      </w:r>
      <w:r w:rsidRPr="00D36CBA">
        <w:rPr>
          <w:rStyle w:val="2"/>
          <w:color w:val="000000"/>
          <w:sz w:val="28"/>
          <w:szCs w:val="28"/>
        </w:rPr>
        <w:t>живают через опытно-экспериментальную и исследовательскую деятельн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сти. Использование опытно-экспериментальной деятельности осуществляе</w:t>
      </w:r>
      <w:r w:rsidRPr="00D36CBA">
        <w:rPr>
          <w:rStyle w:val="2"/>
          <w:color w:val="000000"/>
          <w:sz w:val="28"/>
          <w:szCs w:val="28"/>
        </w:rPr>
        <w:t>т</w:t>
      </w:r>
      <w:r w:rsidRPr="00D36CBA">
        <w:rPr>
          <w:rStyle w:val="2"/>
          <w:color w:val="000000"/>
          <w:sz w:val="28"/>
          <w:szCs w:val="28"/>
        </w:rPr>
        <w:t>ся педагогами с младшего дошкольного возраста. К старшему дошкольному возрасту, воспитанники уже владеют навыками исследовательской деятел</w:t>
      </w:r>
      <w:r w:rsidRPr="00D36CBA">
        <w:rPr>
          <w:rStyle w:val="2"/>
          <w:color w:val="000000"/>
          <w:sz w:val="28"/>
          <w:szCs w:val="28"/>
        </w:rPr>
        <w:t>ь</w:t>
      </w:r>
      <w:r w:rsidRPr="00D36CBA">
        <w:rPr>
          <w:rStyle w:val="2"/>
          <w:color w:val="000000"/>
          <w:sz w:val="28"/>
          <w:szCs w:val="28"/>
        </w:rPr>
        <w:t>ности и могут проводить аналитические умозаключения</w:t>
      </w:r>
      <w:r w:rsidR="002B4A27">
        <w:rPr>
          <w:rStyle w:val="2"/>
          <w:color w:val="000000"/>
          <w:sz w:val="28"/>
          <w:szCs w:val="28"/>
        </w:rPr>
        <w:t>.</w:t>
      </w:r>
    </w:p>
    <w:p w:rsidR="00F869DC" w:rsidRDefault="00D36CBA" w:rsidP="00F869DC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Воспитатели строили свою работу по проектной деятельности, испол</w:t>
      </w:r>
      <w:r w:rsidRPr="00D36CBA">
        <w:rPr>
          <w:rStyle w:val="2"/>
          <w:color w:val="000000"/>
          <w:sz w:val="28"/>
          <w:szCs w:val="28"/>
        </w:rPr>
        <w:t>ь</w:t>
      </w:r>
      <w:r w:rsidRPr="00D36CBA">
        <w:rPr>
          <w:rStyle w:val="2"/>
          <w:color w:val="000000"/>
          <w:sz w:val="28"/>
          <w:szCs w:val="28"/>
        </w:rPr>
        <w:t>зуя интересные формы организации, применяли интересные методы и при</w:t>
      </w:r>
      <w:r w:rsidRPr="00D36CBA">
        <w:rPr>
          <w:rStyle w:val="2"/>
          <w:color w:val="000000"/>
          <w:sz w:val="28"/>
          <w:szCs w:val="28"/>
        </w:rPr>
        <w:t>е</w:t>
      </w:r>
      <w:r w:rsidR="00A22F0E">
        <w:rPr>
          <w:rStyle w:val="2"/>
          <w:color w:val="000000"/>
          <w:sz w:val="28"/>
          <w:szCs w:val="28"/>
        </w:rPr>
        <w:t xml:space="preserve">мы, </w:t>
      </w:r>
      <w:r w:rsidRPr="00D36CBA">
        <w:rPr>
          <w:rStyle w:val="2"/>
          <w:color w:val="000000"/>
          <w:sz w:val="28"/>
          <w:szCs w:val="28"/>
        </w:rPr>
        <w:t>что привлекло большое внимание со стороны родителей.</w:t>
      </w:r>
    </w:p>
    <w:p w:rsidR="00D36CBA" w:rsidRPr="00D36CBA" w:rsidRDefault="00D36CBA" w:rsidP="00F869DC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 xml:space="preserve"> В результате педагогами было принято решение включить родителей в проектную деятельность активными участниками.</w:t>
      </w:r>
      <w:r w:rsidR="00F869DC" w:rsidRPr="00F869DC">
        <w:rPr>
          <w:rStyle w:val="2"/>
          <w:color w:val="000000"/>
          <w:sz w:val="28"/>
          <w:szCs w:val="28"/>
        </w:rPr>
        <w:t xml:space="preserve"> </w:t>
      </w:r>
      <w:r w:rsidR="00F869DC" w:rsidRPr="00D36CBA">
        <w:rPr>
          <w:rStyle w:val="2"/>
          <w:color w:val="000000"/>
          <w:sz w:val="28"/>
          <w:szCs w:val="28"/>
        </w:rPr>
        <w:t>Данное направление явл</w:t>
      </w:r>
      <w:r w:rsidR="00F869DC" w:rsidRPr="00D36CBA">
        <w:rPr>
          <w:rStyle w:val="2"/>
          <w:color w:val="000000"/>
          <w:sz w:val="28"/>
          <w:szCs w:val="28"/>
        </w:rPr>
        <w:t>я</w:t>
      </w:r>
      <w:r w:rsidR="00F869DC" w:rsidRPr="00D36CBA">
        <w:rPr>
          <w:rStyle w:val="2"/>
          <w:color w:val="000000"/>
          <w:sz w:val="28"/>
          <w:szCs w:val="28"/>
        </w:rPr>
        <w:t>ется на сегодняшний день актуальным, педа</w:t>
      </w:r>
      <w:r w:rsidR="00F869DC">
        <w:rPr>
          <w:rStyle w:val="2"/>
          <w:color w:val="000000"/>
          <w:sz w:val="28"/>
          <w:szCs w:val="28"/>
        </w:rPr>
        <w:t>гоги МК</w:t>
      </w:r>
      <w:r w:rsidR="00F869DC" w:rsidRPr="00D36CBA">
        <w:rPr>
          <w:rStyle w:val="2"/>
          <w:color w:val="000000"/>
          <w:sz w:val="28"/>
          <w:szCs w:val="28"/>
        </w:rPr>
        <w:t>ДОУ значительно ра</w:t>
      </w:r>
      <w:r w:rsidR="00F869DC" w:rsidRPr="00D36CBA">
        <w:rPr>
          <w:rStyle w:val="2"/>
          <w:color w:val="000000"/>
          <w:sz w:val="28"/>
          <w:szCs w:val="28"/>
        </w:rPr>
        <w:t>с</w:t>
      </w:r>
      <w:r w:rsidR="00F869DC" w:rsidRPr="00D36CBA">
        <w:rPr>
          <w:rStyle w:val="2"/>
          <w:color w:val="000000"/>
          <w:sz w:val="28"/>
          <w:szCs w:val="28"/>
        </w:rPr>
        <w:t>ширили познания в данной области, успешно отрабатывают свои практич</w:t>
      </w:r>
      <w:r w:rsidR="00F869DC" w:rsidRPr="00D36CBA">
        <w:rPr>
          <w:rStyle w:val="2"/>
          <w:color w:val="000000"/>
          <w:sz w:val="28"/>
          <w:szCs w:val="28"/>
        </w:rPr>
        <w:t>е</w:t>
      </w:r>
      <w:r w:rsidR="00F869DC" w:rsidRPr="00D36CBA">
        <w:rPr>
          <w:rStyle w:val="2"/>
          <w:color w:val="000000"/>
          <w:sz w:val="28"/>
          <w:szCs w:val="28"/>
        </w:rPr>
        <w:t>ские навыки при реализации в рамка</w:t>
      </w:r>
      <w:r w:rsidR="00F869DC">
        <w:rPr>
          <w:rStyle w:val="2"/>
          <w:color w:val="000000"/>
          <w:sz w:val="28"/>
          <w:szCs w:val="28"/>
        </w:rPr>
        <w:t xml:space="preserve">х своей группы краткосрочные </w:t>
      </w:r>
      <w:r w:rsidR="00F869DC" w:rsidRPr="00D36CBA">
        <w:rPr>
          <w:rStyle w:val="2"/>
          <w:color w:val="000000"/>
          <w:sz w:val="28"/>
          <w:szCs w:val="28"/>
        </w:rPr>
        <w:t>проекты</w:t>
      </w:r>
      <w:r w:rsidR="00C02321">
        <w:rPr>
          <w:rStyle w:val="2"/>
          <w:sz w:val="28"/>
          <w:szCs w:val="28"/>
        </w:rPr>
        <w:t>. Т</w:t>
      </w:r>
      <w:r w:rsidR="00F869DC" w:rsidRPr="002B4A27">
        <w:rPr>
          <w:rStyle w:val="2"/>
          <w:sz w:val="28"/>
          <w:szCs w:val="28"/>
        </w:rPr>
        <w:t>а</w:t>
      </w:r>
      <w:r w:rsidR="0036186F">
        <w:rPr>
          <w:rStyle w:val="2"/>
          <w:sz w:val="28"/>
          <w:szCs w:val="28"/>
        </w:rPr>
        <w:t>кие как</w:t>
      </w:r>
      <w:r w:rsidR="00C02321">
        <w:rPr>
          <w:rStyle w:val="2"/>
          <w:sz w:val="28"/>
          <w:szCs w:val="28"/>
        </w:rPr>
        <w:t>:</w:t>
      </w:r>
      <w:r w:rsidR="0036186F">
        <w:rPr>
          <w:rStyle w:val="2"/>
          <w:sz w:val="28"/>
          <w:szCs w:val="28"/>
        </w:rPr>
        <w:t xml:space="preserve"> «Наша здоровье в наших руках», «Выращиваем</w:t>
      </w:r>
      <w:r w:rsidR="00F869DC" w:rsidRPr="002B4A27">
        <w:rPr>
          <w:rStyle w:val="2"/>
          <w:sz w:val="28"/>
          <w:szCs w:val="28"/>
        </w:rPr>
        <w:t xml:space="preserve"> фасоль», «</w:t>
      </w:r>
      <w:r w:rsidR="0036186F">
        <w:rPr>
          <w:rStyle w:val="2"/>
          <w:sz w:val="28"/>
          <w:szCs w:val="28"/>
        </w:rPr>
        <w:t>Во</w:t>
      </w:r>
      <w:r w:rsidR="0036186F">
        <w:rPr>
          <w:rStyle w:val="2"/>
          <w:sz w:val="28"/>
          <w:szCs w:val="28"/>
        </w:rPr>
        <w:t>л</w:t>
      </w:r>
      <w:r w:rsidR="0036186F">
        <w:rPr>
          <w:rStyle w:val="2"/>
          <w:sz w:val="28"/>
          <w:szCs w:val="28"/>
        </w:rPr>
        <w:t>шебство мыльных</w:t>
      </w:r>
      <w:r w:rsidR="00F869DC" w:rsidRPr="002B4A27">
        <w:rPr>
          <w:rStyle w:val="2"/>
          <w:sz w:val="28"/>
          <w:szCs w:val="28"/>
        </w:rPr>
        <w:t xml:space="preserve"> пузы</w:t>
      </w:r>
      <w:r w:rsidR="0036186F">
        <w:rPr>
          <w:rStyle w:val="2"/>
          <w:sz w:val="28"/>
          <w:szCs w:val="28"/>
        </w:rPr>
        <w:t>рей</w:t>
      </w:r>
      <w:r w:rsidR="00F869DC" w:rsidRPr="002B4A27">
        <w:rPr>
          <w:rStyle w:val="2"/>
          <w:sz w:val="28"/>
          <w:szCs w:val="28"/>
        </w:rPr>
        <w:t>»</w:t>
      </w:r>
      <w:r w:rsidR="0036186F">
        <w:rPr>
          <w:rStyle w:val="2"/>
          <w:sz w:val="28"/>
          <w:szCs w:val="28"/>
        </w:rPr>
        <w:t>, «Звуки вокруг нас», «В ожидании нового года», «Путешествие в мир лекарственных растений»,</w:t>
      </w:r>
      <w:r w:rsidR="00C02321">
        <w:rPr>
          <w:rStyle w:val="2"/>
          <w:sz w:val="28"/>
          <w:szCs w:val="28"/>
        </w:rPr>
        <w:t xml:space="preserve"> «Фиалка – наш любимый комнатный цветок»</w:t>
      </w:r>
      <w:r w:rsidR="00F869DC" w:rsidRPr="002B4A27">
        <w:rPr>
          <w:rStyle w:val="2"/>
          <w:sz w:val="28"/>
          <w:szCs w:val="28"/>
        </w:rPr>
        <w:t xml:space="preserve"> и др.</w:t>
      </w:r>
    </w:p>
    <w:p w:rsidR="00EA1EA8" w:rsidRDefault="00EA1EA8" w:rsidP="0045041E">
      <w:pPr>
        <w:pStyle w:val="21"/>
        <w:shd w:val="clear" w:color="auto" w:fill="auto"/>
        <w:spacing w:line="240" w:lineRule="auto"/>
        <w:ind w:firstLine="740"/>
        <w:rPr>
          <w:rStyle w:val="2"/>
          <w:b/>
          <w:sz w:val="28"/>
          <w:szCs w:val="28"/>
        </w:rPr>
      </w:pPr>
    </w:p>
    <w:p w:rsidR="0045041E" w:rsidRDefault="00F869DC" w:rsidP="0045041E">
      <w:pPr>
        <w:pStyle w:val="21"/>
        <w:shd w:val="clear" w:color="auto" w:fill="auto"/>
        <w:spacing w:line="240" w:lineRule="auto"/>
        <w:ind w:firstLine="740"/>
        <w:rPr>
          <w:rStyle w:val="2"/>
          <w:b/>
          <w:sz w:val="28"/>
          <w:szCs w:val="28"/>
        </w:rPr>
      </w:pPr>
      <w:r w:rsidRPr="00B75C31">
        <w:rPr>
          <w:rStyle w:val="2"/>
          <w:b/>
          <w:sz w:val="28"/>
          <w:szCs w:val="28"/>
        </w:rPr>
        <w:t>Речевое развитие</w:t>
      </w:r>
    </w:p>
    <w:p w:rsidR="00B75C31" w:rsidRPr="0045041E" w:rsidRDefault="00B75C31" w:rsidP="0045041E">
      <w:pPr>
        <w:pStyle w:val="21"/>
        <w:shd w:val="clear" w:color="auto" w:fill="auto"/>
        <w:spacing w:line="240" w:lineRule="auto"/>
        <w:ind w:firstLine="740"/>
        <w:rPr>
          <w:b/>
          <w:sz w:val="28"/>
          <w:szCs w:val="28"/>
          <w:shd w:val="clear" w:color="auto" w:fill="FFFFFF"/>
        </w:rPr>
      </w:pPr>
      <w:r>
        <w:rPr>
          <w:rStyle w:val="6"/>
          <w:b w:val="0"/>
          <w:color w:val="000000"/>
        </w:rPr>
        <w:t>Речевое развитие включает в себя</w:t>
      </w:r>
      <w:r w:rsidRPr="00B75C31">
        <w:rPr>
          <w:sz w:val="24"/>
          <w:szCs w:val="24"/>
        </w:rPr>
        <w:t xml:space="preserve"> </w:t>
      </w:r>
      <w:r w:rsidRPr="00C02321">
        <w:rPr>
          <w:sz w:val="28"/>
          <w:szCs w:val="28"/>
        </w:rPr>
        <w:t>развитие свободного общения с взрослыми и</w:t>
      </w:r>
      <w:r w:rsidRPr="00B75C31">
        <w:rPr>
          <w:szCs w:val="24"/>
        </w:rPr>
        <w:t xml:space="preserve"> </w:t>
      </w:r>
      <w:r w:rsidRPr="0045041E">
        <w:rPr>
          <w:sz w:val="28"/>
          <w:szCs w:val="28"/>
        </w:rPr>
        <w:t>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</w:t>
      </w:r>
      <w:r w:rsidRPr="0045041E">
        <w:rPr>
          <w:sz w:val="28"/>
          <w:szCs w:val="28"/>
        </w:rPr>
        <w:t>о</w:t>
      </w:r>
      <w:r w:rsidRPr="0045041E">
        <w:rPr>
          <w:sz w:val="28"/>
          <w:szCs w:val="28"/>
        </w:rPr>
        <w:t>логической форм; формирование словаря, воспитание звуковой культуры р</w:t>
      </w:r>
      <w:r w:rsidRPr="0045041E">
        <w:rPr>
          <w:sz w:val="28"/>
          <w:szCs w:val="28"/>
        </w:rPr>
        <w:t>е</w:t>
      </w:r>
      <w:r w:rsidRPr="0045041E">
        <w:rPr>
          <w:sz w:val="28"/>
          <w:szCs w:val="28"/>
        </w:rPr>
        <w:t>чи. Практическое овладение воспитанниками нормами речи.</w:t>
      </w:r>
    </w:p>
    <w:p w:rsidR="00B75C31" w:rsidRPr="00B75C31" w:rsidRDefault="00B75C31" w:rsidP="00B75C31">
      <w:pPr>
        <w:spacing w:after="0"/>
        <w:jc w:val="both"/>
        <w:rPr>
          <w:rFonts w:cs="Times New Roman"/>
          <w:szCs w:val="24"/>
        </w:rPr>
      </w:pPr>
      <w:r w:rsidRPr="00B75C31">
        <w:rPr>
          <w:rFonts w:cs="Times New Roman"/>
          <w:szCs w:val="24"/>
        </w:rPr>
        <w:t>Воспитание интереса и любви к чтению; развитие литературной речи. Восп</w:t>
      </w:r>
      <w:r w:rsidRPr="00B75C31">
        <w:rPr>
          <w:rFonts w:cs="Times New Roman"/>
          <w:szCs w:val="24"/>
        </w:rPr>
        <w:t>и</w:t>
      </w:r>
      <w:r w:rsidRPr="00B75C31">
        <w:rPr>
          <w:rFonts w:cs="Times New Roman"/>
          <w:szCs w:val="24"/>
        </w:rPr>
        <w:t xml:space="preserve">тание желания и умения слушать художественные произведения, следить за развитием действия. </w:t>
      </w:r>
      <w:r>
        <w:rPr>
          <w:rFonts w:cs="Times New Roman"/>
          <w:szCs w:val="24"/>
        </w:rPr>
        <w:t>Дети МКДОУ «Детский сад «Чебурашка» участвуют в конкурсах: конкурс чтецов, посвященный 80- летию Ал</w:t>
      </w:r>
      <w:r w:rsidR="00A22F0E">
        <w:rPr>
          <w:rFonts w:cs="Times New Roman"/>
          <w:szCs w:val="24"/>
        </w:rPr>
        <w:t>тайского края,</w:t>
      </w:r>
      <w:r>
        <w:rPr>
          <w:rFonts w:cs="Times New Roman"/>
          <w:szCs w:val="24"/>
        </w:rPr>
        <w:t xml:space="preserve"> «В</w:t>
      </w:r>
      <w:r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сенняя капель», конкурс для детей и родителей «Загадки для малышей», ал</w:t>
      </w:r>
      <w:r>
        <w:rPr>
          <w:rFonts w:cs="Times New Roman"/>
          <w:szCs w:val="24"/>
        </w:rPr>
        <w:t>ь</w:t>
      </w:r>
      <w:r>
        <w:rPr>
          <w:rFonts w:cs="Times New Roman"/>
          <w:szCs w:val="24"/>
        </w:rPr>
        <w:t>бомов «Мой край» и др.</w:t>
      </w:r>
    </w:p>
    <w:p w:rsidR="00B75C31" w:rsidRPr="00517B06" w:rsidRDefault="00B75C31" w:rsidP="0045041E">
      <w:pPr>
        <w:pStyle w:val="61"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517B06">
        <w:rPr>
          <w:rStyle w:val="6"/>
          <w:b/>
          <w:color w:val="000000"/>
        </w:rPr>
        <w:t>Художественно-эстетическое развитие.</w:t>
      </w:r>
    </w:p>
    <w:p w:rsidR="00B75C31" w:rsidRPr="00D36CBA" w:rsidRDefault="00B75C31" w:rsidP="00B75C31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Художественно-эстетическое развитие проходит через восприятие ц</w:t>
      </w:r>
      <w:r w:rsidRPr="00D36CBA">
        <w:rPr>
          <w:rStyle w:val="2"/>
          <w:color w:val="000000"/>
          <w:sz w:val="28"/>
          <w:szCs w:val="28"/>
        </w:rPr>
        <w:t>е</w:t>
      </w:r>
      <w:r w:rsidRPr="00D36CBA">
        <w:rPr>
          <w:rStyle w:val="2"/>
          <w:color w:val="000000"/>
          <w:sz w:val="28"/>
          <w:szCs w:val="28"/>
        </w:rPr>
        <w:t>лостной картины мира, развития детского художественного творчества.</w:t>
      </w:r>
    </w:p>
    <w:p w:rsidR="00B75C31" w:rsidRPr="00D36CBA" w:rsidRDefault="00B75C31" w:rsidP="00B75C31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Воспитанники, педагоги и родители постоянно участвуют в конкурсах различного уровня (фе</w:t>
      </w:r>
      <w:r>
        <w:rPr>
          <w:rStyle w:val="2"/>
          <w:color w:val="000000"/>
          <w:sz w:val="28"/>
          <w:szCs w:val="28"/>
        </w:rPr>
        <w:t>дерального, краевого, районного, ДОУ</w:t>
      </w:r>
      <w:r w:rsidRPr="00D36CBA">
        <w:rPr>
          <w:rStyle w:val="2"/>
          <w:color w:val="000000"/>
          <w:sz w:val="28"/>
          <w:szCs w:val="28"/>
        </w:rPr>
        <w:t>).</w:t>
      </w:r>
      <w:r>
        <w:rPr>
          <w:rStyle w:val="2"/>
          <w:color w:val="000000"/>
          <w:sz w:val="28"/>
          <w:szCs w:val="28"/>
        </w:rPr>
        <w:t xml:space="preserve"> Конкурс на </w:t>
      </w:r>
      <w:r w:rsidR="00B429C2">
        <w:rPr>
          <w:rStyle w:val="2"/>
          <w:color w:val="000000"/>
          <w:sz w:val="28"/>
          <w:szCs w:val="28"/>
        </w:rPr>
        <w:t>уровне ДОУ «</w:t>
      </w:r>
      <w:r>
        <w:rPr>
          <w:rStyle w:val="2"/>
          <w:color w:val="000000"/>
          <w:sz w:val="28"/>
          <w:szCs w:val="28"/>
        </w:rPr>
        <w:t>Агамограф для детей», «Чудо - музыкальные инструменты» (из бросового материала), краевой конкурс  «Летучая мышь символ Тигирекск</w:t>
      </w:r>
      <w:r>
        <w:rPr>
          <w:rStyle w:val="2"/>
          <w:color w:val="000000"/>
          <w:sz w:val="28"/>
          <w:szCs w:val="28"/>
        </w:rPr>
        <w:t>о</w:t>
      </w:r>
      <w:r>
        <w:rPr>
          <w:rStyle w:val="2"/>
          <w:color w:val="000000"/>
          <w:sz w:val="28"/>
          <w:szCs w:val="28"/>
        </w:rPr>
        <w:t xml:space="preserve">го заповедника», краевой конкурс игрушек «Новогоднее настроение», </w:t>
      </w:r>
    </w:p>
    <w:p w:rsidR="00B75C31" w:rsidRPr="00517B06" w:rsidRDefault="00B75C31" w:rsidP="00B75C31">
      <w:pPr>
        <w:pStyle w:val="21"/>
        <w:shd w:val="clear" w:color="auto" w:fill="auto"/>
        <w:spacing w:line="240" w:lineRule="auto"/>
        <w:ind w:firstLine="740"/>
        <w:rPr>
          <w:color w:val="FF0000"/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Педагогами детского сада систематически организуются выставки де</w:t>
      </w:r>
      <w:r w:rsidRPr="00D36CBA">
        <w:rPr>
          <w:rStyle w:val="2"/>
          <w:color w:val="000000"/>
          <w:sz w:val="28"/>
          <w:szCs w:val="28"/>
        </w:rPr>
        <w:t>т</w:t>
      </w:r>
      <w:r w:rsidRPr="00D36CBA">
        <w:rPr>
          <w:rStyle w:val="2"/>
          <w:color w:val="000000"/>
          <w:sz w:val="28"/>
          <w:szCs w:val="28"/>
        </w:rPr>
        <w:lastRenderedPageBreak/>
        <w:t>ских работ, тематические и сезонные выставки «</w:t>
      </w:r>
      <w:r w:rsidRPr="002B4A27">
        <w:rPr>
          <w:rStyle w:val="2"/>
          <w:sz w:val="28"/>
          <w:szCs w:val="28"/>
        </w:rPr>
        <w:t>Мое село», «Зимушка</w:t>
      </w:r>
      <w:r>
        <w:rPr>
          <w:rStyle w:val="2"/>
          <w:sz w:val="28"/>
          <w:szCs w:val="28"/>
        </w:rPr>
        <w:t xml:space="preserve"> </w:t>
      </w:r>
      <w:r w:rsidRPr="002B4A27">
        <w:rPr>
          <w:rStyle w:val="2"/>
          <w:sz w:val="28"/>
          <w:szCs w:val="28"/>
        </w:rPr>
        <w:t>- з</w:t>
      </w:r>
      <w:r w:rsidRPr="002B4A27">
        <w:rPr>
          <w:rStyle w:val="2"/>
          <w:sz w:val="28"/>
          <w:szCs w:val="28"/>
        </w:rPr>
        <w:t>и</w:t>
      </w:r>
      <w:r w:rsidRPr="002B4A27">
        <w:rPr>
          <w:rStyle w:val="2"/>
          <w:sz w:val="28"/>
          <w:szCs w:val="28"/>
        </w:rPr>
        <w:t>ма», выставки юбилярам - писателям и художникам</w:t>
      </w:r>
      <w:r>
        <w:rPr>
          <w:rStyle w:val="2"/>
          <w:sz w:val="28"/>
          <w:szCs w:val="28"/>
        </w:rPr>
        <w:t>.</w:t>
      </w:r>
    </w:p>
    <w:p w:rsidR="00F869DC" w:rsidRPr="001679AA" w:rsidRDefault="00F869DC" w:rsidP="0045041E">
      <w:pPr>
        <w:pStyle w:val="21"/>
        <w:shd w:val="clear" w:color="auto" w:fill="auto"/>
        <w:spacing w:line="240" w:lineRule="auto"/>
        <w:ind w:firstLine="709"/>
        <w:rPr>
          <w:rStyle w:val="2"/>
          <w:b/>
          <w:sz w:val="28"/>
          <w:szCs w:val="28"/>
        </w:rPr>
      </w:pPr>
      <w:r w:rsidRPr="001679AA">
        <w:rPr>
          <w:rStyle w:val="2"/>
          <w:b/>
          <w:sz w:val="28"/>
          <w:szCs w:val="28"/>
        </w:rPr>
        <w:t>Физическое развитие</w:t>
      </w:r>
    </w:p>
    <w:p w:rsidR="00F869DC" w:rsidRPr="00C02321" w:rsidRDefault="00B75C31" w:rsidP="00B75C31">
      <w:pPr>
        <w:pStyle w:val="21"/>
        <w:shd w:val="clear" w:color="auto" w:fill="auto"/>
        <w:spacing w:line="240" w:lineRule="auto"/>
        <w:ind w:firstLine="709"/>
        <w:rPr>
          <w:rStyle w:val="2"/>
          <w:b/>
          <w:sz w:val="32"/>
          <w:szCs w:val="28"/>
        </w:rPr>
      </w:pPr>
      <w:r w:rsidRPr="00B75C31">
        <w:rPr>
          <w:sz w:val="28"/>
          <w:szCs w:val="24"/>
        </w:rPr>
        <w:t>Физическое развитие включает приобретение опыта в следующих в</w:t>
      </w:r>
      <w:r w:rsidRPr="00B75C31">
        <w:rPr>
          <w:sz w:val="28"/>
          <w:szCs w:val="24"/>
        </w:rPr>
        <w:t>и</w:t>
      </w:r>
      <w:r w:rsidRPr="00B75C31">
        <w:rPr>
          <w:sz w:val="28"/>
          <w:szCs w:val="24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B75C31">
        <w:rPr>
          <w:sz w:val="28"/>
          <w:szCs w:val="24"/>
        </w:rPr>
        <w:t>р</w:t>
      </w:r>
      <w:r w:rsidRPr="00B75C31">
        <w:rPr>
          <w:sz w:val="28"/>
          <w:szCs w:val="24"/>
        </w:rPr>
        <w:t>динация и гибкость; способствующих правильному формированию опорно - двигательной системы организма, развитию равновесия, координации дв</w:t>
      </w:r>
      <w:r w:rsidRPr="00B75C31">
        <w:rPr>
          <w:sz w:val="28"/>
          <w:szCs w:val="24"/>
        </w:rPr>
        <w:t>и</w:t>
      </w:r>
      <w:r w:rsidRPr="00B75C31">
        <w:rPr>
          <w:sz w:val="28"/>
          <w:szCs w:val="24"/>
        </w:rPr>
        <w:t xml:space="preserve">жения, крупной и </w:t>
      </w:r>
      <w:r w:rsidR="00FF2E6B">
        <w:rPr>
          <w:sz w:val="28"/>
          <w:szCs w:val="24"/>
        </w:rPr>
        <w:t xml:space="preserve">мелкой моторики  рук, а также с </w:t>
      </w:r>
      <w:r w:rsidRPr="00B75C31">
        <w:rPr>
          <w:sz w:val="28"/>
          <w:szCs w:val="24"/>
        </w:rPr>
        <w:t>выполнением ос</w:t>
      </w:r>
      <w:r w:rsidR="00FF2E6B">
        <w:rPr>
          <w:sz w:val="28"/>
          <w:szCs w:val="24"/>
        </w:rPr>
        <w:t>новных движений (ходьба, бег,</w:t>
      </w:r>
      <w:r w:rsidR="00FF2E6B" w:rsidRPr="00FF2E6B">
        <w:rPr>
          <w:sz w:val="28"/>
          <w:szCs w:val="24"/>
        </w:rPr>
        <w:t xml:space="preserve"> </w:t>
      </w:r>
      <w:r w:rsidR="00015D9D">
        <w:rPr>
          <w:sz w:val="28"/>
          <w:szCs w:val="24"/>
        </w:rPr>
        <w:t>прыж</w:t>
      </w:r>
      <w:r w:rsidR="00FF2E6B">
        <w:rPr>
          <w:sz w:val="28"/>
          <w:szCs w:val="24"/>
        </w:rPr>
        <w:t>ки</w:t>
      </w:r>
      <w:r w:rsidR="00015D9D">
        <w:rPr>
          <w:sz w:val="28"/>
          <w:szCs w:val="24"/>
        </w:rPr>
        <w:t>). Ф</w:t>
      </w:r>
      <w:r w:rsidRPr="00B75C31">
        <w:rPr>
          <w:sz w:val="28"/>
          <w:szCs w:val="24"/>
        </w:rPr>
        <w:t>ормирование начальных представлений о некоторых видах спорта, овладение подвижными играми с правилами; ст</w:t>
      </w:r>
      <w:r w:rsidRPr="00B75C31">
        <w:rPr>
          <w:sz w:val="28"/>
          <w:szCs w:val="24"/>
        </w:rPr>
        <w:t>а</w:t>
      </w:r>
      <w:r w:rsidRPr="00B75C31">
        <w:rPr>
          <w:sz w:val="28"/>
          <w:szCs w:val="24"/>
        </w:rPr>
        <w:t>новление целенаправленности и саморегуляции в двигательной сфере; ст</w:t>
      </w:r>
      <w:r w:rsidRPr="00B75C31">
        <w:rPr>
          <w:sz w:val="28"/>
          <w:szCs w:val="24"/>
        </w:rPr>
        <w:t>а</w:t>
      </w:r>
      <w:r w:rsidRPr="00B75C31">
        <w:rPr>
          <w:sz w:val="28"/>
          <w:szCs w:val="24"/>
        </w:rPr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  <w:r>
        <w:rPr>
          <w:sz w:val="28"/>
          <w:szCs w:val="24"/>
        </w:rPr>
        <w:t>. В детском саду проводится фи</w:t>
      </w:r>
      <w:r>
        <w:rPr>
          <w:sz w:val="28"/>
          <w:szCs w:val="24"/>
        </w:rPr>
        <w:t>з</w:t>
      </w:r>
      <w:r>
        <w:rPr>
          <w:sz w:val="28"/>
          <w:szCs w:val="24"/>
        </w:rPr>
        <w:t xml:space="preserve">культурный досуг 1 раз в месяц, физкультурный праздник – 2 раза в год. </w:t>
      </w:r>
      <w:r w:rsidR="00B429C2">
        <w:rPr>
          <w:sz w:val="28"/>
          <w:szCs w:val="24"/>
        </w:rPr>
        <w:t xml:space="preserve">Прошли такие развлечения, как </w:t>
      </w:r>
      <w:r>
        <w:rPr>
          <w:sz w:val="28"/>
          <w:szCs w:val="24"/>
        </w:rPr>
        <w:t>«Красный, желтый, зеленый», «Про то, как баба Яга внука в армию провожала»</w:t>
      </w:r>
      <w:r w:rsidR="00A22F0E">
        <w:rPr>
          <w:sz w:val="28"/>
          <w:szCs w:val="24"/>
        </w:rPr>
        <w:t>, «Ве</w:t>
      </w:r>
      <w:r w:rsidR="004E578C">
        <w:rPr>
          <w:sz w:val="28"/>
          <w:szCs w:val="24"/>
        </w:rPr>
        <w:t>с</w:t>
      </w:r>
      <w:r w:rsidR="00A22F0E">
        <w:rPr>
          <w:sz w:val="28"/>
          <w:szCs w:val="24"/>
        </w:rPr>
        <w:t>елые старты»</w:t>
      </w:r>
      <w:r w:rsidR="00B429C2">
        <w:rPr>
          <w:sz w:val="28"/>
          <w:szCs w:val="24"/>
        </w:rPr>
        <w:t xml:space="preserve"> и др</w:t>
      </w:r>
      <w:r>
        <w:rPr>
          <w:sz w:val="28"/>
          <w:szCs w:val="24"/>
        </w:rPr>
        <w:t xml:space="preserve">. 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Работа ведется в соответствии с рабочими программами по образов</w:t>
      </w:r>
      <w:r w:rsidRPr="00D36CBA">
        <w:rPr>
          <w:rStyle w:val="2"/>
          <w:color w:val="000000"/>
          <w:sz w:val="28"/>
          <w:szCs w:val="28"/>
        </w:rPr>
        <w:t>а</w:t>
      </w:r>
      <w:r w:rsidRPr="00D36CBA">
        <w:rPr>
          <w:rStyle w:val="2"/>
          <w:color w:val="000000"/>
          <w:sz w:val="28"/>
          <w:szCs w:val="28"/>
        </w:rPr>
        <w:t>тельным областям.</w:t>
      </w:r>
    </w:p>
    <w:p w:rsidR="00F869DC" w:rsidRPr="00B75C31" w:rsidRDefault="00D36CBA" w:rsidP="00B75C31">
      <w:pPr>
        <w:pStyle w:val="21"/>
        <w:shd w:val="clear" w:color="auto" w:fill="auto"/>
        <w:spacing w:line="240" w:lineRule="auto"/>
        <w:ind w:firstLine="740"/>
        <w:rPr>
          <w:rStyle w:val="6"/>
          <w:b w:val="0"/>
          <w:bCs w:val="0"/>
          <w:shd w:val="clear" w:color="auto" w:fill="auto"/>
        </w:rPr>
      </w:pPr>
      <w:r w:rsidRPr="00D36CBA">
        <w:rPr>
          <w:rStyle w:val="2"/>
          <w:color w:val="000000"/>
          <w:sz w:val="28"/>
          <w:szCs w:val="28"/>
        </w:rPr>
        <w:t>О том, что реализация Программы идет успешно, св</w:t>
      </w:r>
      <w:r w:rsidR="00F869DC">
        <w:rPr>
          <w:rStyle w:val="2"/>
          <w:color w:val="000000"/>
          <w:sz w:val="28"/>
          <w:szCs w:val="28"/>
        </w:rPr>
        <w:t>идетельствуют данные мониторинга</w:t>
      </w:r>
      <w:r w:rsidRPr="00D36CBA">
        <w:rPr>
          <w:rStyle w:val="2"/>
          <w:color w:val="000000"/>
          <w:sz w:val="28"/>
          <w:szCs w:val="28"/>
        </w:rPr>
        <w:t xml:space="preserve"> воспитанников по образовательным областям.</w:t>
      </w:r>
    </w:p>
    <w:p w:rsidR="00D36CBA" w:rsidRPr="00517B06" w:rsidRDefault="00D36CBA" w:rsidP="00D36CBA">
      <w:pPr>
        <w:pStyle w:val="61"/>
        <w:shd w:val="clear" w:color="auto" w:fill="auto"/>
        <w:spacing w:after="0" w:line="240" w:lineRule="auto"/>
        <w:ind w:firstLine="760"/>
        <w:jc w:val="both"/>
        <w:rPr>
          <w:b w:val="0"/>
        </w:rPr>
      </w:pPr>
      <w:r w:rsidRPr="00517B06">
        <w:rPr>
          <w:rStyle w:val="6"/>
          <w:b/>
          <w:color w:val="000000"/>
        </w:rPr>
        <w:t>Качественный анализ педагогических кадров</w:t>
      </w:r>
    </w:p>
    <w:p w:rsidR="00D36CBA" w:rsidRPr="00D36CBA" w:rsidRDefault="00FC516A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201</w:t>
      </w:r>
      <w:r w:rsidRPr="00FC516A">
        <w:rPr>
          <w:rStyle w:val="2"/>
          <w:color w:val="000000"/>
          <w:sz w:val="28"/>
          <w:szCs w:val="28"/>
        </w:rPr>
        <w:t>7</w:t>
      </w:r>
      <w:r w:rsidR="00D36CBA" w:rsidRPr="00D36CBA">
        <w:rPr>
          <w:rStyle w:val="2"/>
          <w:color w:val="000000"/>
          <w:sz w:val="28"/>
          <w:szCs w:val="28"/>
        </w:rPr>
        <w:t>-2019 годах была организована работа по повышению квалиф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кации педагогов и их компетенций, необходимых для введения ФГОС ДО в образовательный процесс.</w:t>
      </w:r>
    </w:p>
    <w:p w:rsidR="00D36CBA" w:rsidRPr="00D36CBA" w:rsidRDefault="00517B06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МК</w:t>
      </w:r>
      <w:r w:rsidR="00D36CBA" w:rsidRPr="00D36CBA">
        <w:rPr>
          <w:rStyle w:val="2"/>
          <w:color w:val="000000"/>
          <w:sz w:val="28"/>
          <w:szCs w:val="28"/>
        </w:rPr>
        <w:t>ДОУ полностью обеспечено кадрами, общее количество педагог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че</w:t>
      </w:r>
      <w:r>
        <w:rPr>
          <w:rStyle w:val="2"/>
          <w:color w:val="000000"/>
          <w:sz w:val="28"/>
          <w:szCs w:val="28"/>
        </w:rPr>
        <w:t>ских работников - 30</w:t>
      </w:r>
      <w:r w:rsidR="00D36CBA" w:rsidRPr="00D36CBA">
        <w:rPr>
          <w:rStyle w:val="2"/>
          <w:color w:val="000000"/>
          <w:sz w:val="28"/>
          <w:szCs w:val="28"/>
        </w:rPr>
        <w:t xml:space="preserve">, в штате Учреждения отсутствует </w:t>
      </w:r>
      <w:r>
        <w:rPr>
          <w:rStyle w:val="2"/>
          <w:color w:val="000000"/>
          <w:sz w:val="28"/>
          <w:szCs w:val="28"/>
        </w:rPr>
        <w:t>логопед</w:t>
      </w:r>
      <w:r w:rsidR="00D36CBA" w:rsidRPr="00D36CBA">
        <w:rPr>
          <w:rStyle w:val="2"/>
          <w:color w:val="000000"/>
          <w:sz w:val="28"/>
          <w:szCs w:val="28"/>
        </w:rPr>
        <w:t>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Долж</w:t>
      </w:r>
      <w:r w:rsidR="00517B06">
        <w:rPr>
          <w:rStyle w:val="2"/>
          <w:color w:val="000000"/>
          <w:sz w:val="28"/>
          <w:szCs w:val="28"/>
        </w:rPr>
        <w:t>ностные инструкции работников МК</w:t>
      </w:r>
      <w:r w:rsidRPr="00D36CBA">
        <w:rPr>
          <w:rStyle w:val="2"/>
          <w:color w:val="000000"/>
          <w:sz w:val="28"/>
          <w:szCs w:val="28"/>
        </w:rPr>
        <w:t>ДОУ приведены в соотве</w:t>
      </w:r>
      <w:r w:rsidRPr="00D36CBA">
        <w:rPr>
          <w:rStyle w:val="2"/>
          <w:color w:val="000000"/>
          <w:sz w:val="28"/>
          <w:szCs w:val="28"/>
        </w:rPr>
        <w:t>т</w:t>
      </w:r>
      <w:r w:rsidRPr="00D36CBA">
        <w:rPr>
          <w:rStyle w:val="2"/>
          <w:color w:val="000000"/>
          <w:sz w:val="28"/>
          <w:szCs w:val="28"/>
        </w:rPr>
        <w:t>ствие с ФГОС и единым квалификационным справочником должностей р</w:t>
      </w:r>
      <w:r w:rsidRPr="00D36CBA">
        <w:rPr>
          <w:rStyle w:val="2"/>
          <w:color w:val="000000"/>
          <w:sz w:val="28"/>
          <w:szCs w:val="28"/>
        </w:rPr>
        <w:t>у</w:t>
      </w:r>
      <w:r w:rsidRPr="00D36CBA">
        <w:rPr>
          <w:rStyle w:val="2"/>
          <w:color w:val="000000"/>
          <w:sz w:val="28"/>
          <w:szCs w:val="28"/>
        </w:rPr>
        <w:t>ководителей, специалистов и служащих, утв. приказом Минздравсоцразвития России от 26.08.2010 №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работников"».</w:t>
      </w:r>
    </w:p>
    <w:p w:rsidR="00B75C31" w:rsidRPr="00FF2E6B" w:rsidRDefault="0045041E" w:rsidP="00D36CBA">
      <w:pPr>
        <w:pStyle w:val="21"/>
        <w:shd w:val="clear" w:color="auto" w:fill="auto"/>
        <w:spacing w:line="240" w:lineRule="auto"/>
        <w:ind w:firstLine="760"/>
        <w:rPr>
          <w:rStyle w:val="2"/>
          <w:color w:val="000000"/>
          <w:sz w:val="28"/>
          <w:szCs w:val="28"/>
        </w:rPr>
      </w:pPr>
      <w:r w:rsidRPr="0045041E">
        <w:rPr>
          <w:rStyle w:val="2"/>
          <w:sz w:val="28"/>
          <w:szCs w:val="28"/>
        </w:rPr>
        <w:t>8</w:t>
      </w:r>
      <w:r w:rsidR="00B75C31" w:rsidRPr="0045041E">
        <w:rPr>
          <w:rStyle w:val="2"/>
          <w:sz w:val="28"/>
          <w:szCs w:val="28"/>
        </w:rPr>
        <w:t>7</w:t>
      </w:r>
      <w:r w:rsidR="00D36CBA" w:rsidRPr="0045041E">
        <w:rPr>
          <w:rStyle w:val="2"/>
          <w:sz w:val="28"/>
          <w:szCs w:val="28"/>
        </w:rPr>
        <w:t>%</w:t>
      </w:r>
      <w:r w:rsidR="00D36CBA" w:rsidRPr="00D36CBA">
        <w:rPr>
          <w:rStyle w:val="2"/>
          <w:color w:val="000000"/>
          <w:sz w:val="28"/>
          <w:szCs w:val="28"/>
        </w:rPr>
        <w:t xml:space="preserve"> педагогического сост</w:t>
      </w:r>
      <w:r w:rsidR="00F869DC">
        <w:rPr>
          <w:rStyle w:val="2"/>
          <w:color w:val="000000"/>
          <w:sz w:val="28"/>
          <w:szCs w:val="28"/>
        </w:rPr>
        <w:t>ава МК</w:t>
      </w:r>
      <w:r w:rsidR="00D36CBA" w:rsidRPr="00D36CBA">
        <w:rPr>
          <w:rStyle w:val="2"/>
          <w:color w:val="000000"/>
          <w:sz w:val="28"/>
          <w:szCs w:val="28"/>
        </w:rPr>
        <w:t>ДОУ прошли курсы повышения кв</w:t>
      </w:r>
      <w:r w:rsidR="00D36CBA" w:rsidRPr="00D36CBA">
        <w:rPr>
          <w:rStyle w:val="2"/>
          <w:color w:val="000000"/>
          <w:sz w:val="28"/>
          <w:szCs w:val="28"/>
        </w:rPr>
        <w:t>а</w:t>
      </w:r>
      <w:r w:rsidR="00D36CBA" w:rsidRPr="00D36CBA">
        <w:rPr>
          <w:rStyle w:val="2"/>
          <w:color w:val="000000"/>
          <w:sz w:val="28"/>
          <w:szCs w:val="28"/>
        </w:rPr>
        <w:t xml:space="preserve">лификации. </w:t>
      </w:r>
      <w:r w:rsidR="00B75C31">
        <w:rPr>
          <w:rStyle w:val="2"/>
          <w:color w:val="000000"/>
          <w:sz w:val="28"/>
          <w:szCs w:val="28"/>
        </w:rPr>
        <w:t xml:space="preserve">Два педагога являются студентами Бийского педагогического колледжа. 23% педагогов имеют высшую категорию, 45 % педагогов имеют – первую </w:t>
      </w:r>
      <w:r w:rsidR="00EA1EA8">
        <w:rPr>
          <w:rStyle w:val="2"/>
          <w:color w:val="000000"/>
          <w:sz w:val="28"/>
          <w:szCs w:val="28"/>
        </w:rPr>
        <w:t>категорию, 32% - не аттестованы, в связи с тем, что стаж менее 2 лет.</w:t>
      </w:r>
    </w:p>
    <w:p w:rsidR="00D36CBA" w:rsidRPr="00D36CBA" w:rsidRDefault="00B75C31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Формами повышения педагогического мастерства были:</w:t>
      </w:r>
    </w:p>
    <w:p w:rsidR="00D36CBA" w:rsidRPr="00D36CBA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Курсы</w:t>
      </w:r>
      <w:r w:rsidR="00D36CBA" w:rsidRPr="00D36CBA">
        <w:rPr>
          <w:rStyle w:val="2"/>
          <w:color w:val="000000"/>
          <w:sz w:val="28"/>
          <w:szCs w:val="28"/>
        </w:rPr>
        <w:t xml:space="preserve"> повышения квалификации;</w:t>
      </w:r>
    </w:p>
    <w:p w:rsidR="00D36CBA" w:rsidRPr="00D36CBA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</w:t>
      </w:r>
      <w:r w:rsidR="00F869DC">
        <w:rPr>
          <w:rStyle w:val="2"/>
          <w:color w:val="000000"/>
          <w:sz w:val="28"/>
          <w:szCs w:val="28"/>
        </w:rPr>
        <w:t xml:space="preserve">частие в работе районных </w:t>
      </w:r>
      <w:r w:rsidR="00D36CBA" w:rsidRPr="00D36CBA">
        <w:rPr>
          <w:rStyle w:val="2"/>
          <w:color w:val="000000"/>
          <w:sz w:val="28"/>
          <w:szCs w:val="28"/>
        </w:rPr>
        <w:t>методических объединений;</w:t>
      </w:r>
    </w:p>
    <w:p w:rsidR="00D36CBA" w:rsidRPr="00D36CBA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</w:t>
      </w:r>
      <w:r w:rsidR="00D36CBA" w:rsidRPr="00D36CBA">
        <w:rPr>
          <w:rStyle w:val="2"/>
          <w:color w:val="000000"/>
          <w:sz w:val="28"/>
          <w:szCs w:val="28"/>
        </w:rPr>
        <w:t>еминары-практикумы;</w:t>
      </w:r>
    </w:p>
    <w:p w:rsidR="00D36CBA" w:rsidRPr="00D36CBA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</w:t>
      </w:r>
      <w:r w:rsidR="00D36CBA" w:rsidRPr="00D36CBA">
        <w:rPr>
          <w:rStyle w:val="2"/>
          <w:color w:val="000000"/>
          <w:sz w:val="28"/>
          <w:szCs w:val="28"/>
        </w:rPr>
        <w:t>рганизация педагогических мастерских (открытые мероприятия);</w:t>
      </w:r>
    </w:p>
    <w:p w:rsidR="00D36CBA" w:rsidRPr="00F869DC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М</w:t>
      </w:r>
      <w:r w:rsidR="00F869DC">
        <w:rPr>
          <w:rStyle w:val="2"/>
          <w:color w:val="000000"/>
          <w:sz w:val="28"/>
          <w:szCs w:val="28"/>
        </w:rPr>
        <w:t>астер – классы;</w:t>
      </w:r>
    </w:p>
    <w:p w:rsidR="00F869DC" w:rsidRPr="00D36CBA" w:rsidRDefault="00B75C31" w:rsidP="00D36CBA">
      <w:pPr>
        <w:pStyle w:val="21"/>
        <w:numPr>
          <w:ilvl w:val="0"/>
          <w:numId w:val="1"/>
        </w:numPr>
        <w:shd w:val="clear" w:color="auto" w:fill="auto"/>
        <w:tabs>
          <w:tab w:val="left" w:pos="984"/>
        </w:tabs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К</w:t>
      </w:r>
      <w:r w:rsidR="00F869DC">
        <w:rPr>
          <w:rStyle w:val="2"/>
          <w:color w:val="000000"/>
          <w:sz w:val="28"/>
          <w:szCs w:val="28"/>
        </w:rPr>
        <w:t>онкурсы педагогического мастерства</w:t>
      </w:r>
    </w:p>
    <w:p w:rsidR="00B429C2" w:rsidRPr="00B429C2" w:rsidRDefault="00517B06" w:rsidP="00B429C2">
      <w:pPr>
        <w:pStyle w:val="21"/>
        <w:shd w:val="clear" w:color="auto" w:fill="auto"/>
        <w:spacing w:line="240" w:lineRule="auto"/>
        <w:ind w:firstLine="709"/>
        <w:rPr>
          <w:rStyle w:val="2"/>
          <w:b/>
          <w:sz w:val="32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разработана и осуществляется технология учета деятельн</w:t>
      </w:r>
      <w:r w:rsidR="00D36CBA" w:rsidRPr="00D36CBA">
        <w:rPr>
          <w:rStyle w:val="2"/>
          <w:color w:val="000000"/>
          <w:sz w:val="28"/>
          <w:szCs w:val="28"/>
        </w:rPr>
        <w:t>о</w:t>
      </w:r>
      <w:r w:rsidR="00D36CBA" w:rsidRPr="00D36CBA">
        <w:rPr>
          <w:rStyle w:val="2"/>
          <w:color w:val="000000"/>
          <w:sz w:val="28"/>
          <w:szCs w:val="28"/>
        </w:rPr>
        <w:lastRenderedPageBreak/>
        <w:t>сти педагогов в межаттестационный период - портфолио педагогов. В п</w:t>
      </w:r>
      <w:r w:rsidR="00D36CBA" w:rsidRPr="00D36CBA">
        <w:rPr>
          <w:rStyle w:val="2"/>
          <w:color w:val="000000"/>
          <w:sz w:val="28"/>
          <w:szCs w:val="28"/>
        </w:rPr>
        <w:t>о</w:t>
      </w:r>
      <w:r w:rsidR="00D36CBA" w:rsidRPr="00D36CBA">
        <w:rPr>
          <w:rStyle w:val="2"/>
          <w:color w:val="000000"/>
          <w:sz w:val="28"/>
          <w:szCs w:val="28"/>
        </w:rPr>
        <w:t>следние годы уровень умений воспитателей представлять свой опыт пов</w:t>
      </w:r>
      <w:r w:rsidR="00D36CBA" w:rsidRPr="00D36CBA">
        <w:rPr>
          <w:rStyle w:val="2"/>
          <w:color w:val="000000"/>
          <w:sz w:val="28"/>
          <w:szCs w:val="28"/>
        </w:rPr>
        <w:t>ы</w:t>
      </w:r>
      <w:r w:rsidR="00D36CBA" w:rsidRPr="00D36CBA">
        <w:rPr>
          <w:rStyle w:val="2"/>
          <w:color w:val="000000"/>
          <w:sz w:val="28"/>
          <w:szCs w:val="28"/>
        </w:rPr>
        <w:t>сился. Педагоги выходят на профессиональные и творческ</w:t>
      </w:r>
      <w:r w:rsidR="00F869DC">
        <w:rPr>
          <w:rStyle w:val="2"/>
          <w:color w:val="000000"/>
          <w:sz w:val="28"/>
          <w:szCs w:val="28"/>
        </w:rPr>
        <w:t>ие конкурсы не только районного, но и краевого</w:t>
      </w:r>
      <w:r w:rsidR="00D36CBA" w:rsidRPr="00D36CBA">
        <w:rPr>
          <w:rStyle w:val="2"/>
          <w:color w:val="000000"/>
          <w:sz w:val="28"/>
          <w:szCs w:val="28"/>
        </w:rPr>
        <w:t xml:space="preserve"> уровня.</w:t>
      </w:r>
      <w:r w:rsidR="00F869DC">
        <w:rPr>
          <w:rStyle w:val="2"/>
          <w:color w:val="000000"/>
          <w:sz w:val="28"/>
          <w:szCs w:val="28"/>
        </w:rPr>
        <w:t xml:space="preserve"> В краевом заочном конкурсе «Лу</w:t>
      </w:r>
      <w:r w:rsidR="00F869DC">
        <w:rPr>
          <w:rStyle w:val="2"/>
          <w:color w:val="000000"/>
          <w:sz w:val="28"/>
          <w:szCs w:val="28"/>
        </w:rPr>
        <w:t>ч</w:t>
      </w:r>
      <w:r w:rsidR="00F869DC">
        <w:rPr>
          <w:rStyle w:val="2"/>
          <w:color w:val="000000"/>
          <w:sz w:val="28"/>
          <w:szCs w:val="28"/>
        </w:rPr>
        <w:t xml:space="preserve">шая авторская дидактическая игра» </w:t>
      </w:r>
      <w:r w:rsidR="00EB5911">
        <w:rPr>
          <w:rStyle w:val="2"/>
          <w:color w:val="000000"/>
          <w:sz w:val="28"/>
          <w:szCs w:val="28"/>
        </w:rPr>
        <w:t xml:space="preserve">в 2019 году </w:t>
      </w:r>
      <w:r w:rsidR="00F869DC">
        <w:rPr>
          <w:rStyle w:val="2"/>
          <w:color w:val="000000"/>
          <w:sz w:val="28"/>
          <w:szCs w:val="28"/>
        </w:rPr>
        <w:t>приняли участие 5  педаг</w:t>
      </w:r>
      <w:r w:rsidR="00F869DC">
        <w:rPr>
          <w:rStyle w:val="2"/>
          <w:color w:val="000000"/>
          <w:sz w:val="28"/>
          <w:szCs w:val="28"/>
        </w:rPr>
        <w:t>о</w:t>
      </w:r>
      <w:r w:rsidR="00F869DC">
        <w:rPr>
          <w:rStyle w:val="2"/>
          <w:color w:val="000000"/>
          <w:sz w:val="28"/>
          <w:szCs w:val="28"/>
        </w:rPr>
        <w:t>гов, Хлебова Е. В. заняла второе место.</w:t>
      </w:r>
      <w:r w:rsidR="00EC784C">
        <w:rPr>
          <w:rStyle w:val="2"/>
          <w:color w:val="000000"/>
          <w:sz w:val="28"/>
          <w:szCs w:val="28"/>
        </w:rPr>
        <w:t xml:space="preserve"> </w:t>
      </w:r>
      <w:r w:rsidR="00EB5911">
        <w:rPr>
          <w:rStyle w:val="2"/>
          <w:color w:val="000000"/>
          <w:sz w:val="28"/>
          <w:szCs w:val="28"/>
        </w:rPr>
        <w:t>В 2020 году Финашкина О. А. и Ре</w:t>
      </w:r>
      <w:r w:rsidR="00EB5911">
        <w:rPr>
          <w:rStyle w:val="2"/>
          <w:color w:val="000000"/>
          <w:sz w:val="28"/>
          <w:szCs w:val="28"/>
        </w:rPr>
        <w:t>й</w:t>
      </w:r>
      <w:r w:rsidR="00EB5911">
        <w:rPr>
          <w:rStyle w:val="2"/>
          <w:color w:val="000000"/>
          <w:sz w:val="28"/>
          <w:szCs w:val="28"/>
        </w:rPr>
        <w:t xml:space="preserve">нер О. В. стали лауреатами конкурса и заняли второе места. </w:t>
      </w:r>
      <w:r w:rsidR="00EC784C">
        <w:rPr>
          <w:rStyle w:val="2"/>
          <w:color w:val="000000"/>
          <w:sz w:val="28"/>
          <w:szCs w:val="28"/>
        </w:rPr>
        <w:t>В краевом ко</w:t>
      </w:r>
      <w:r w:rsidR="00EC784C">
        <w:rPr>
          <w:rStyle w:val="2"/>
          <w:color w:val="000000"/>
          <w:sz w:val="28"/>
          <w:szCs w:val="28"/>
        </w:rPr>
        <w:t>н</w:t>
      </w:r>
      <w:r w:rsidR="00EC784C">
        <w:rPr>
          <w:rStyle w:val="2"/>
          <w:color w:val="000000"/>
          <w:sz w:val="28"/>
          <w:szCs w:val="28"/>
        </w:rPr>
        <w:t>курсе «Спорт – альтернатива пагубным привычкам» приняли участие 3 пед</w:t>
      </w:r>
      <w:r w:rsidR="00EC784C">
        <w:rPr>
          <w:rStyle w:val="2"/>
          <w:color w:val="000000"/>
          <w:sz w:val="28"/>
          <w:szCs w:val="28"/>
        </w:rPr>
        <w:t>а</w:t>
      </w:r>
      <w:r w:rsidR="00EC784C">
        <w:rPr>
          <w:rStyle w:val="2"/>
          <w:color w:val="000000"/>
          <w:sz w:val="28"/>
          <w:szCs w:val="28"/>
        </w:rPr>
        <w:t>гога.</w:t>
      </w:r>
      <w:r w:rsidR="00B429C2" w:rsidRPr="00B429C2">
        <w:rPr>
          <w:color w:val="FF0000"/>
          <w:sz w:val="28"/>
          <w:szCs w:val="24"/>
        </w:rPr>
        <w:t xml:space="preserve"> </w:t>
      </w:r>
      <w:r w:rsidR="00B429C2" w:rsidRPr="00B429C2">
        <w:rPr>
          <w:sz w:val="28"/>
          <w:szCs w:val="24"/>
        </w:rPr>
        <w:t>В районном конкурсе проектов «За здоровьем в детский сад» филиал МКДОУ «Детский сад «Колосок» в 2019 году занял второе место и дене</w:t>
      </w:r>
      <w:r w:rsidR="00B429C2" w:rsidRPr="00B429C2">
        <w:rPr>
          <w:sz w:val="28"/>
          <w:szCs w:val="24"/>
        </w:rPr>
        <w:t>ж</w:t>
      </w:r>
      <w:r w:rsidR="00B429C2" w:rsidRPr="00B429C2">
        <w:rPr>
          <w:sz w:val="28"/>
          <w:szCs w:val="24"/>
        </w:rPr>
        <w:t>ную премию 2000 руб. на приобретение спортивного оборудования. Педагоги активно участвуют в спортивных конкурсах. Филиал МКДОУ «Детский сад – «Солнышко» в 2018 году заняли первое место в конкурсе «Будь здоров, пед</w:t>
      </w:r>
      <w:r w:rsidR="00B429C2" w:rsidRPr="00B429C2">
        <w:rPr>
          <w:sz w:val="28"/>
          <w:szCs w:val="24"/>
        </w:rPr>
        <w:t>а</w:t>
      </w:r>
      <w:r w:rsidR="00B429C2" w:rsidRPr="00B429C2">
        <w:rPr>
          <w:sz w:val="28"/>
          <w:szCs w:val="24"/>
        </w:rPr>
        <w:t xml:space="preserve">гог!» среди детских садов Зонального района, </w:t>
      </w:r>
      <w:r w:rsidR="00EA1EA8">
        <w:rPr>
          <w:sz w:val="28"/>
          <w:szCs w:val="24"/>
        </w:rPr>
        <w:t xml:space="preserve">а в 2019 году </w:t>
      </w:r>
      <w:r w:rsidR="00B429C2" w:rsidRPr="00B429C2">
        <w:rPr>
          <w:sz w:val="28"/>
          <w:szCs w:val="24"/>
        </w:rPr>
        <w:t xml:space="preserve"> второе место </w:t>
      </w:r>
      <w:r w:rsidR="00EA1EA8">
        <w:rPr>
          <w:sz w:val="28"/>
          <w:szCs w:val="24"/>
        </w:rPr>
        <w:t xml:space="preserve">в этом конкурсе занял </w:t>
      </w:r>
      <w:r w:rsidR="00B429C2" w:rsidRPr="00B429C2">
        <w:rPr>
          <w:sz w:val="28"/>
          <w:szCs w:val="24"/>
        </w:rPr>
        <w:t>филиал «Детский сад «Колосок».</w:t>
      </w:r>
    </w:p>
    <w:p w:rsidR="00D36CBA" w:rsidRPr="009335B0" w:rsidRDefault="00EC784C" w:rsidP="006C2A36">
      <w:pPr>
        <w:pStyle w:val="21"/>
        <w:shd w:val="clear" w:color="auto" w:fill="auto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EC784C">
        <w:rPr>
          <w:rStyle w:val="2"/>
          <w:sz w:val="28"/>
          <w:szCs w:val="28"/>
        </w:rPr>
        <w:t>В районном</w:t>
      </w:r>
      <w:r w:rsidR="00D36CBA" w:rsidRPr="00EC784C">
        <w:rPr>
          <w:rStyle w:val="2"/>
          <w:sz w:val="28"/>
          <w:szCs w:val="28"/>
        </w:rPr>
        <w:t xml:space="preserve"> профессиональном конкурсе «Воспитатель</w:t>
      </w:r>
      <w:r w:rsidRPr="00EC784C">
        <w:rPr>
          <w:rStyle w:val="2"/>
          <w:sz w:val="28"/>
          <w:szCs w:val="28"/>
        </w:rPr>
        <w:t xml:space="preserve"> года</w:t>
      </w:r>
      <w:r w:rsidR="00D36CBA" w:rsidRPr="00EC784C">
        <w:rPr>
          <w:rStyle w:val="2"/>
          <w:sz w:val="28"/>
          <w:szCs w:val="28"/>
        </w:rPr>
        <w:t xml:space="preserve"> 2020»-</w:t>
      </w:r>
      <w:r w:rsidRPr="00EC784C">
        <w:rPr>
          <w:rStyle w:val="2"/>
          <w:sz w:val="28"/>
          <w:szCs w:val="28"/>
        </w:rPr>
        <w:t xml:space="preserve"> приняли участие 6 педагогов. Рейнер О. В. заняла третье место, а Черенева О. П. – четвертое.</w:t>
      </w:r>
      <w:r w:rsidR="00B429C2" w:rsidRPr="00B429C2">
        <w:rPr>
          <w:color w:val="FF0000"/>
          <w:sz w:val="28"/>
          <w:szCs w:val="24"/>
        </w:rPr>
        <w:t xml:space="preserve"> 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Воспитатели ведут работу над самообразованием, для этого им предл</w:t>
      </w:r>
      <w:r w:rsidRPr="00D36CBA">
        <w:rPr>
          <w:rStyle w:val="2"/>
          <w:color w:val="000000"/>
          <w:sz w:val="28"/>
          <w:szCs w:val="28"/>
        </w:rPr>
        <w:t>а</w:t>
      </w:r>
      <w:r w:rsidRPr="00D36CBA">
        <w:rPr>
          <w:rStyle w:val="2"/>
          <w:color w:val="000000"/>
          <w:sz w:val="28"/>
          <w:szCs w:val="28"/>
        </w:rPr>
        <w:t>г</w:t>
      </w:r>
      <w:r w:rsidR="00D51CB6">
        <w:rPr>
          <w:rStyle w:val="2"/>
          <w:color w:val="000000"/>
          <w:sz w:val="28"/>
          <w:szCs w:val="28"/>
        </w:rPr>
        <w:t>аются консультации, методическая литература</w:t>
      </w:r>
      <w:r w:rsidRPr="00D36CBA">
        <w:rPr>
          <w:rStyle w:val="2"/>
          <w:color w:val="000000"/>
          <w:sz w:val="28"/>
          <w:szCs w:val="28"/>
        </w:rPr>
        <w:t>, открытые просмотры. В м</w:t>
      </w:r>
      <w:r w:rsidRPr="00D36CBA">
        <w:rPr>
          <w:rStyle w:val="2"/>
          <w:color w:val="000000"/>
          <w:sz w:val="28"/>
          <w:szCs w:val="28"/>
        </w:rPr>
        <w:t>е</w:t>
      </w:r>
      <w:r w:rsidRPr="00D36CBA">
        <w:rPr>
          <w:rStyle w:val="2"/>
          <w:color w:val="000000"/>
          <w:sz w:val="28"/>
          <w:szCs w:val="28"/>
        </w:rPr>
        <w:t>тодическом кабинете происходит подбор и систематизация материалов.</w:t>
      </w:r>
    </w:p>
    <w:p w:rsidR="00D36CBA" w:rsidRPr="00C02321" w:rsidRDefault="00D36CBA" w:rsidP="00D36CBA">
      <w:pPr>
        <w:pStyle w:val="21"/>
        <w:shd w:val="clear" w:color="auto" w:fill="auto"/>
        <w:spacing w:line="240" w:lineRule="auto"/>
        <w:ind w:firstLine="8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Идет работа по оформле</w:t>
      </w:r>
      <w:r w:rsidR="00517B06">
        <w:rPr>
          <w:rStyle w:val="2"/>
          <w:color w:val="000000"/>
          <w:sz w:val="28"/>
          <w:szCs w:val="28"/>
        </w:rPr>
        <w:t>нию опыта работы воспитателей МК</w:t>
      </w:r>
      <w:r w:rsidRPr="00D36CBA">
        <w:rPr>
          <w:rStyle w:val="2"/>
          <w:color w:val="000000"/>
          <w:sz w:val="28"/>
          <w:szCs w:val="28"/>
        </w:rPr>
        <w:t xml:space="preserve">ДОУ; оформляются </w:t>
      </w:r>
      <w:r w:rsidRPr="00EC784C">
        <w:rPr>
          <w:rStyle w:val="2"/>
          <w:sz w:val="28"/>
          <w:szCs w:val="28"/>
        </w:rPr>
        <w:t>выставки «Готовимся к Педагогическому совету», «Новинки методической литературы».</w:t>
      </w:r>
    </w:p>
    <w:p w:rsidR="00D36CBA" w:rsidRDefault="00D36CBA" w:rsidP="00D36CBA">
      <w:pPr>
        <w:pStyle w:val="21"/>
        <w:shd w:val="clear" w:color="auto" w:fill="auto"/>
        <w:spacing w:line="240" w:lineRule="auto"/>
        <w:ind w:firstLine="840"/>
        <w:rPr>
          <w:rStyle w:val="2"/>
          <w:color w:val="000000"/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Вместе с тем в коллектив пришло много молодых педагогов, не имею</w:t>
      </w:r>
      <w:r w:rsidR="00517B06">
        <w:rPr>
          <w:rStyle w:val="220"/>
          <w:color w:val="000000"/>
          <w:u w:val="none"/>
        </w:rPr>
        <w:t>щ</w:t>
      </w:r>
      <w:r w:rsidRPr="00D36CBA">
        <w:rPr>
          <w:rStyle w:val="2"/>
          <w:color w:val="000000"/>
          <w:sz w:val="28"/>
          <w:szCs w:val="28"/>
        </w:rPr>
        <w:t>их опыта, поэтому необходимо активировать работу наставничества.</w:t>
      </w:r>
    </w:p>
    <w:p w:rsidR="00D36CBA" w:rsidRPr="00D36CBA" w:rsidRDefault="00EC784C" w:rsidP="00B75C31">
      <w:pPr>
        <w:pStyle w:val="af"/>
        <w:shd w:val="clear" w:color="auto" w:fill="auto"/>
        <w:spacing w:before="0" w:line="240" w:lineRule="auto"/>
        <w:jc w:val="both"/>
      </w:pPr>
      <w:r w:rsidRPr="00D36CBA">
        <w:rPr>
          <w:rStyle w:val="ae"/>
          <w:color w:val="000000"/>
        </w:rPr>
        <w:t>Так же имеются педагоги без квалификационных категорий, поэтому следует учитывать это в перспективном плане по аттестации и квалификации педаг</w:t>
      </w:r>
      <w:r w:rsidRPr="00D36CBA">
        <w:rPr>
          <w:rStyle w:val="ae"/>
          <w:color w:val="000000"/>
        </w:rPr>
        <w:t>о</w:t>
      </w:r>
      <w:r w:rsidRPr="00D36CBA">
        <w:rPr>
          <w:rStyle w:val="ae"/>
          <w:color w:val="000000"/>
        </w:rPr>
        <w:t>ги</w:t>
      </w:r>
      <w:r>
        <w:rPr>
          <w:rStyle w:val="ae"/>
          <w:color w:val="000000"/>
        </w:rPr>
        <w:t>ческих работников МК</w:t>
      </w:r>
      <w:r w:rsidRPr="00D36CBA">
        <w:rPr>
          <w:rStyle w:val="ae"/>
          <w:color w:val="000000"/>
        </w:rPr>
        <w:t>ДОУ.</w:t>
      </w:r>
    </w:p>
    <w:p w:rsidR="00D36CBA" w:rsidRPr="00D36CBA" w:rsidRDefault="00517B06" w:rsidP="00D51CB6">
      <w:pPr>
        <w:pStyle w:val="af"/>
        <w:shd w:val="clear" w:color="auto" w:fill="auto"/>
        <w:spacing w:before="0" w:line="240" w:lineRule="auto"/>
        <w:ind w:firstLine="709"/>
        <w:jc w:val="both"/>
      </w:pPr>
      <w:r w:rsidRPr="00D36CBA">
        <w:rPr>
          <w:rStyle w:val="ae"/>
          <w:color w:val="000000"/>
        </w:rPr>
        <w:t>В то же время по во</w:t>
      </w:r>
      <w:r>
        <w:rPr>
          <w:rStyle w:val="ae"/>
          <w:color w:val="000000"/>
        </w:rPr>
        <w:t>просу кадрового обеспечения у МК</w:t>
      </w:r>
      <w:r w:rsidRPr="00D36CBA">
        <w:rPr>
          <w:rStyle w:val="ae"/>
          <w:color w:val="000000"/>
        </w:rPr>
        <w:t>ДОУ имеются</w:t>
      </w:r>
      <w:r w:rsidR="0045041E">
        <w:rPr>
          <w:rStyle w:val="ae"/>
          <w:color w:val="000000"/>
        </w:rPr>
        <w:t xml:space="preserve"> </w:t>
      </w:r>
      <w:r w:rsidR="00D36CBA" w:rsidRPr="00D36CBA">
        <w:rPr>
          <w:rStyle w:val="2"/>
          <w:color w:val="000000"/>
        </w:rPr>
        <w:t>следующие возможности:</w:t>
      </w:r>
    </w:p>
    <w:p w:rsidR="00D36CBA" w:rsidRPr="00D36CBA" w:rsidRDefault="00D51CB6" w:rsidP="00EC784C">
      <w:pPr>
        <w:pStyle w:val="21"/>
        <w:shd w:val="clear" w:color="auto" w:fill="auto"/>
        <w:tabs>
          <w:tab w:val="left" w:pos="1051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</w:t>
      </w:r>
      <w:r w:rsidR="00D36CBA" w:rsidRPr="00D36CBA">
        <w:rPr>
          <w:rStyle w:val="2"/>
          <w:color w:val="000000"/>
          <w:sz w:val="28"/>
          <w:szCs w:val="28"/>
        </w:rPr>
        <w:t>Вовлечение большинства педагогов в работу творческой рабочей группы по внедрени</w:t>
      </w:r>
      <w:r w:rsidR="00517B06">
        <w:rPr>
          <w:rStyle w:val="2"/>
          <w:color w:val="000000"/>
          <w:sz w:val="28"/>
          <w:szCs w:val="28"/>
        </w:rPr>
        <w:t>ю новых технологий в практику МК</w:t>
      </w:r>
      <w:r w:rsidR="00D36CBA" w:rsidRPr="00D36CBA">
        <w:rPr>
          <w:rStyle w:val="2"/>
          <w:color w:val="000000"/>
          <w:sz w:val="28"/>
          <w:szCs w:val="28"/>
        </w:rPr>
        <w:t>ДОУ.</w:t>
      </w:r>
    </w:p>
    <w:p w:rsidR="00D36CBA" w:rsidRPr="00D36CBA" w:rsidRDefault="00EC784C" w:rsidP="00EC784C">
      <w:pPr>
        <w:pStyle w:val="21"/>
        <w:shd w:val="clear" w:color="auto" w:fill="auto"/>
        <w:tabs>
          <w:tab w:val="left" w:pos="1110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2.</w:t>
      </w:r>
      <w:r w:rsidR="00B75C31">
        <w:rPr>
          <w:rStyle w:val="2"/>
          <w:color w:val="000000"/>
          <w:sz w:val="28"/>
          <w:szCs w:val="28"/>
        </w:rPr>
        <w:t xml:space="preserve">Курсовая </w:t>
      </w:r>
      <w:r w:rsidR="00D36CBA" w:rsidRPr="00D36CBA">
        <w:rPr>
          <w:rStyle w:val="2"/>
          <w:color w:val="000000"/>
          <w:sz w:val="28"/>
          <w:szCs w:val="28"/>
        </w:rPr>
        <w:t>подготовка по ФГОС ДО.</w:t>
      </w:r>
    </w:p>
    <w:p w:rsidR="00D36CBA" w:rsidRPr="00D36CBA" w:rsidRDefault="00EC784C" w:rsidP="00EC784C">
      <w:pPr>
        <w:pStyle w:val="21"/>
        <w:shd w:val="clear" w:color="auto" w:fill="auto"/>
        <w:tabs>
          <w:tab w:val="left" w:pos="1051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D36CBA" w:rsidRPr="00D36CBA">
        <w:rPr>
          <w:rStyle w:val="2"/>
          <w:color w:val="000000"/>
          <w:sz w:val="28"/>
          <w:szCs w:val="28"/>
        </w:rPr>
        <w:t>Организац</w:t>
      </w:r>
      <w:r w:rsidR="004E578C">
        <w:rPr>
          <w:rStyle w:val="2"/>
          <w:color w:val="000000"/>
          <w:sz w:val="28"/>
          <w:szCs w:val="28"/>
        </w:rPr>
        <w:t>ия работы</w:t>
      </w:r>
      <w:r w:rsidR="00D36CBA" w:rsidRPr="00D36CBA">
        <w:rPr>
          <w:rStyle w:val="2"/>
          <w:color w:val="000000"/>
          <w:sz w:val="28"/>
          <w:szCs w:val="28"/>
        </w:rPr>
        <w:t xml:space="preserve"> семинара по подготовке коллектива к разработке и реализации ОП в соответствии с ФГОС ДО</w:t>
      </w:r>
      <w:r>
        <w:rPr>
          <w:rStyle w:val="2"/>
          <w:color w:val="000000"/>
          <w:sz w:val="28"/>
          <w:szCs w:val="28"/>
        </w:rPr>
        <w:t>.</w:t>
      </w:r>
    </w:p>
    <w:p w:rsidR="00D36CBA" w:rsidRPr="00D36CBA" w:rsidRDefault="00EC784C" w:rsidP="00EC784C">
      <w:pPr>
        <w:pStyle w:val="21"/>
        <w:shd w:val="clear" w:color="auto" w:fill="auto"/>
        <w:tabs>
          <w:tab w:val="left" w:pos="1051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4.</w:t>
      </w:r>
      <w:r w:rsidR="00D36CBA" w:rsidRPr="00D36CBA">
        <w:rPr>
          <w:rStyle w:val="2"/>
          <w:color w:val="000000"/>
          <w:sz w:val="28"/>
          <w:szCs w:val="28"/>
        </w:rPr>
        <w:t>Создание рекламной базы, видеороликов,</w:t>
      </w:r>
      <w:r>
        <w:rPr>
          <w:rStyle w:val="2"/>
          <w:color w:val="000000"/>
          <w:sz w:val="28"/>
          <w:szCs w:val="28"/>
        </w:rPr>
        <w:t xml:space="preserve"> стате</w:t>
      </w:r>
      <w:r w:rsidR="004E578C">
        <w:rPr>
          <w:rStyle w:val="2"/>
          <w:color w:val="000000"/>
          <w:sz w:val="28"/>
          <w:szCs w:val="28"/>
        </w:rPr>
        <w:t xml:space="preserve">й в районную газету «За урожай», </w:t>
      </w:r>
      <w:r w:rsidR="00D36CBA" w:rsidRPr="00D36CBA">
        <w:rPr>
          <w:rStyle w:val="2"/>
          <w:color w:val="000000"/>
          <w:sz w:val="28"/>
          <w:szCs w:val="28"/>
        </w:rPr>
        <w:t>популяризация деятельно</w:t>
      </w:r>
      <w:r>
        <w:rPr>
          <w:rStyle w:val="2"/>
          <w:color w:val="000000"/>
          <w:sz w:val="28"/>
          <w:szCs w:val="28"/>
        </w:rPr>
        <w:t>сти МК</w:t>
      </w:r>
      <w:r w:rsidR="00D36CBA" w:rsidRPr="00D36CBA">
        <w:rPr>
          <w:rStyle w:val="2"/>
          <w:color w:val="000000"/>
          <w:sz w:val="28"/>
          <w:szCs w:val="28"/>
        </w:rPr>
        <w:t>ДОУ в средствах массовой и</w:t>
      </w:r>
      <w:r w:rsidR="00D36CBA" w:rsidRPr="00D36CBA">
        <w:rPr>
          <w:rStyle w:val="2"/>
          <w:color w:val="000000"/>
          <w:sz w:val="28"/>
          <w:szCs w:val="28"/>
        </w:rPr>
        <w:t>н</w:t>
      </w:r>
      <w:r w:rsidR="00D36CBA" w:rsidRPr="00D36CBA">
        <w:rPr>
          <w:rStyle w:val="2"/>
          <w:color w:val="000000"/>
          <w:sz w:val="28"/>
          <w:szCs w:val="28"/>
        </w:rPr>
        <w:t>формации.</w:t>
      </w:r>
    </w:p>
    <w:p w:rsidR="00D36CBA" w:rsidRPr="00D36CBA" w:rsidRDefault="00EC784C" w:rsidP="00EC784C">
      <w:pPr>
        <w:pStyle w:val="21"/>
        <w:shd w:val="clear" w:color="auto" w:fill="auto"/>
        <w:tabs>
          <w:tab w:val="left" w:pos="1110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5.</w:t>
      </w:r>
      <w:r w:rsidR="00517B06">
        <w:rPr>
          <w:rStyle w:val="2"/>
          <w:color w:val="000000"/>
          <w:sz w:val="28"/>
          <w:szCs w:val="28"/>
        </w:rPr>
        <w:t>Презентация деятельности МК</w:t>
      </w:r>
      <w:r w:rsidR="00D36CBA" w:rsidRPr="00D36CBA">
        <w:rPr>
          <w:rStyle w:val="2"/>
          <w:color w:val="000000"/>
          <w:sz w:val="28"/>
          <w:szCs w:val="28"/>
        </w:rPr>
        <w:t>ДОУ, творческие отчеты.</w:t>
      </w:r>
    </w:p>
    <w:p w:rsidR="00D36CBA" w:rsidRPr="00D36CBA" w:rsidRDefault="00EC784C" w:rsidP="00EC784C">
      <w:pPr>
        <w:pStyle w:val="21"/>
        <w:shd w:val="clear" w:color="auto" w:fill="auto"/>
        <w:tabs>
          <w:tab w:val="left" w:pos="980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6.</w:t>
      </w:r>
      <w:r w:rsidR="00D36CBA" w:rsidRPr="00D36CBA">
        <w:rPr>
          <w:rStyle w:val="2"/>
          <w:color w:val="000000"/>
          <w:sz w:val="28"/>
          <w:szCs w:val="28"/>
        </w:rPr>
        <w:t>Участие в профессиональных конкурсах разных уровней.</w:t>
      </w:r>
    </w:p>
    <w:p w:rsidR="00D36CBA" w:rsidRDefault="00EC784C" w:rsidP="00EC784C">
      <w:pPr>
        <w:pStyle w:val="21"/>
        <w:shd w:val="clear" w:color="auto" w:fill="auto"/>
        <w:tabs>
          <w:tab w:val="left" w:pos="980"/>
        </w:tabs>
        <w:spacing w:line="240" w:lineRule="auto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7.</w:t>
      </w:r>
      <w:r w:rsidR="00D36CBA" w:rsidRPr="00D36CBA">
        <w:rPr>
          <w:rStyle w:val="2"/>
          <w:color w:val="000000"/>
          <w:sz w:val="28"/>
          <w:szCs w:val="28"/>
        </w:rPr>
        <w:t>Использование ИКТ</w:t>
      </w:r>
      <w:r w:rsidR="00015D9D"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-</w:t>
      </w:r>
      <w:r w:rsidR="004E578C"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технологий в работе.</w:t>
      </w:r>
    </w:p>
    <w:p w:rsidR="00B75C31" w:rsidRPr="00D36CBA" w:rsidRDefault="00B75C31" w:rsidP="00EC784C">
      <w:pPr>
        <w:pStyle w:val="21"/>
        <w:shd w:val="clear" w:color="auto" w:fill="auto"/>
        <w:tabs>
          <w:tab w:val="left" w:pos="980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8.Аттестация на первую и высшую категорию.</w:t>
      </w:r>
    </w:p>
    <w:p w:rsidR="00D51CB6" w:rsidRPr="006E6E54" w:rsidRDefault="00D36CBA" w:rsidP="006E6E54">
      <w:pPr>
        <w:pStyle w:val="21"/>
        <w:shd w:val="clear" w:color="auto" w:fill="auto"/>
        <w:spacing w:line="240" w:lineRule="auto"/>
        <w:ind w:firstLine="709"/>
        <w:jc w:val="center"/>
        <w:rPr>
          <w:rStyle w:val="2"/>
          <w:b/>
          <w:color w:val="000000"/>
          <w:sz w:val="28"/>
          <w:szCs w:val="28"/>
        </w:rPr>
      </w:pPr>
      <w:r w:rsidRPr="006E6E54">
        <w:rPr>
          <w:rStyle w:val="2"/>
          <w:b/>
          <w:color w:val="000000"/>
          <w:sz w:val="28"/>
          <w:szCs w:val="28"/>
        </w:rPr>
        <w:t>Вывод по итогам реализации кадрового об</w:t>
      </w:r>
      <w:r w:rsidR="00517B06" w:rsidRPr="006E6E54">
        <w:rPr>
          <w:rStyle w:val="2"/>
          <w:b/>
          <w:color w:val="000000"/>
          <w:sz w:val="28"/>
          <w:szCs w:val="28"/>
        </w:rPr>
        <w:t>еспечения введения ФГОС ДО:</w:t>
      </w:r>
    </w:p>
    <w:p w:rsidR="00D36CBA" w:rsidRPr="00D36CBA" w:rsidRDefault="00D51CB6" w:rsidP="00B75C31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В</w:t>
      </w:r>
      <w:r w:rsidR="00517B06">
        <w:rPr>
          <w:rStyle w:val="2"/>
          <w:color w:val="000000"/>
          <w:sz w:val="28"/>
          <w:szCs w:val="28"/>
        </w:rPr>
        <w:t xml:space="preserve"> МК</w:t>
      </w:r>
      <w:r w:rsidR="00D36CBA" w:rsidRPr="00D36CBA">
        <w:rPr>
          <w:rStyle w:val="2"/>
          <w:color w:val="000000"/>
          <w:sz w:val="28"/>
          <w:szCs w:val="28"/>
        </w:rPr>
        <w:t>ДОУ подготовлена необходимая документальная база организ</w:t>
      </w:r>
      <w:r w:rsidR="00D36CBA" w:rsidRPr="00D36CBA">
        <w:rPr>
          <w:rStyle w:val="2"/>
          <w:color w:val="000000"/>
          <w:sz w:val="28"/>
          <w:szCs w:val="28"/>
        </w:rPr>
        <w:t>а</w:t>
      </w:r>
      <w:r w:rsidR="00D36CBA" w:rsidRPr="00D36CBA">
        <w:rPr>
          <w:rStyle w:val="2"/>
          <w:color w:val="000000"/>
          <w:sz w:val="28"/>
          <w:szCs w:val="28"/>
        </w:rPr>
        <w:lastRenderedPageBreak/>
        <w:t>ции повышения квалификации педагогических работников.</w:t>
      </w:r>
    </w:p>
    <w:p w:rsidR="00D36CBA" w:rsidRPr="004E578C" w:rsidRDefault="00D51CB6" w:rsidP="004E578C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D36CBA" w:rsidRPr="00D36CBA">
        <w:rPr>
          <w:rStyle w:val="2"/>
          <w:color w:val="000000"/>
          <w:sz w:val="28"/>
          <w:szCs w:val="28"/>
        </w:rPr>
        <w:t>ланируется работа по повышению профессиональных компетенций педагогов, получения педагогами квалификационных категорий</w:t>
      </w:r>
      <w:r w:rsidR="00471558">
        <w:rPr>
          <w:rStyle w:val="2"/>
          <w:color w:val="000000"/>
          <w:sz w:val="28"/>
          <w:szCs w:val="28"/>
        </w:rPr>
        <w:t>.</w:t>
      </w:r>
    </w:p>
    <w:p w:rsidR="00D36CBA" w:rsidRPr="00D36CBA" w:rsidRDefault="00517B06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не оказывается дополнительных образовательных услуг, в том числе платных.</w:t>
      </w:r>
    </w:p>
    <w:p w:rsidR="00D36CBA" w:rsidRPr="00D36CBA" w:rsidRDefault="00471558" w:rsidP="004E578C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МК</w:t>
      </w:r>
      <w:r w:rsidR="00D36CBA" w:rsidRPr="00D36CBA">
        <w:rPr>
          <w:rStyle w:val="2"/>
          <w:color w:val="000000"/>
          <w:sz w:val="28"/>
          <w:szCs w:val="28"/>
        </w:rPr>
        <w:t>ДОУ не имеет возможности (помещения, педагогические кадры) предоставлять дополнительные образовательные услуги по социальному з</w:t>
      </w:r>
      <w:r w:rsidR="00D36CBA" w:rsidRPr="00D36CBA">
        <w:rPr>
          <w:rStyle w:val="2"/>
          <w:color w:val="000000"/>
          <w:sz w:val="28"/>
          <w:szCs w:val="28"/>
        </w:rPr>
        <w:t>а</w:t>
      </w:r>
      <w:r w:rsidR="00D36CBA" w:rsidRPr="00D36CBA">
        <w:rPr>
          <w:rStyle w:val="2"/>
          <w:color w:val="000000"/>
          <w:sz w:val="28"/>
          <w:szCs w:val="28"/>
        </w:rPr>
        <w:t>казу родителей.</w:t>
      </w:r>
    </w:p>
    <w:p w:rsidR="00D36CBA" w:rsidRPr="00517B06" w:rsidRDefault="00D36CBA" w:rsidP="00D36CBA">
      <w:pPr>
        <w:pStyle w:val="61"/>
        <w:shd w:val="clear" w:color="auto" w:fill="auto"/>
        <w:spacing w:after="0" w:line="240" w:lineRule="auto"/>
        <w:ind w:firstLine="740"/>
        <w:jc w:val="both"/>
        <w:rPr>
          <w:b w:val="0"/>
        </w:rPr>
      </w:pPr>
      <w:r w:rsidRPr="00517B06">
        <w:rPr>
          <w:rStyle w:val="6"/>
          <w:b/>
          <w:color w:val="000000"/>
        </w:rPr>
        <w:t>Иннов</w:t>
      </w:r>
      <w:r w:rsidR="00517B06">
        <w:rPr>
          <w:rStyle w:val="6"/>
          <w:b/>
          <w:color w:val="000000"/>
        </w:rPr>
        <w:t>ационная деятельность МК</w:t>
      </w:r>
      <w:r w:rsidRPr="00517B06">
        <w:rPr>
          <w:rStyle w:val="6"/>
          <w:b/>
          <w:color w:val="000000"/>
        </w:rPr>
        <w:t>ДОУ</w:t>
      </w:r>
    </w:p>
    <w:p w:rsidR="00D36CBA" w:rsidRPr="00D36CBA" w:rsidRDefault="00D51CB6" w:rsidP="00471558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Педагоги МКДОУ</w:t>
      </w:r>
      <w:r w:rsidR="00D36CBA" w:rsidRPr="00D36CBA">
        <w:rPr>
          <w:rStyle w:val="2"/>
          <w:color w:val="000000"/>
          <w:sz w:val="28"/>
          <w:szCs w:val="28"/>
        </w:rPr>
        <w:t xml:space="preserve"> активно изучают инновационные педагогические технологии. Для ознакомления </w:t>
      </w:r>
      <w:r>
        <w:rPr>
          <w:rStyle w:val="2"/>
          <w:color w:val="000000"/>
          <w:sz w:val="28"/>
          <w:szCs w:val="28"/>
        </w:rPr>
        <w:t xml:space="preserve">педагогов с новыми технологиями </w:t>
      </w:r>
      <w:r w:rsidR="00D36CBA" w:rsidRPr="00D36CBA">
        <w:rPr>
          <w:rStyle w:val="2"/>
          <w:color w:val="000000"/>
          <w:sz w:val="28"/>
          <w:szCs w:val="28"/>
        </w:rPr>
        <w:t>проводятся консуль</w:t>
      </w:r>
      <w:r>
        <w:rPr>
          <w:rStyle w:val="2"/>
          <w:color w:val="000000"/>
          <w:sz w:val="28"/>
          <w:szCs w:val="28"/>
        </w:rPr>
        <w:t>тации, семинары, мастер - классы</w:t>
      </w:r>
      <w:r w:rsidR="00D36CBA" w:rsidRPr="00D36CBA">
        <w:rPr>
          <w:rStyle w:val="2"/>
          <w:color w:val="000000"/>
          <w:sz w:val="28"/>
          <w:szCs w:val="28"/>
        </w:rPr>
        <w:t xml:space="preserve">. </w:t>
      </w:r>
      <w:r>
        <w:rPr>
          <w:rStyle w:val="2"/>
          <w:color w:val="000000"/>
          <w:sz w:val="28"/>
          <w:szCs w:val="28"/>
        </w:rPr>
        <w:t>В детском  саду р</w:t>
      </w:r>
      <w:r w:rsidR="00471558" w:rsidRPr="004E578C">
        <w:rPr>
          <w:rStyle w:val="2"/>
          <w:sz w:val="28"/>
          <w:szCs w:val="28"/>
        </w:rPr>
        <w:t>еализовывались</w:t>
      </w:r>
      <w:r w:rsidR="00471558"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образовательные проекты, пополнялись угол</w:t>
      </w:r>
      <w:r w:rsidR="00471558">
        <w:rPr>
          <w:rStyle w:val="2"/>
          <w:color w:val="000000"/>
          <w:sz w:val="28"/>
          <w:szCs w:val="28"/>
        </w:rPr>
        <w:t>ки</w:t>
      </w:r>
      <w:r w:rsidR="00D36CBA" w:rsidRPr="00D36CBA">
        <w:rPr>
          <w:rStyle w:val="2"/>
          <w:color w:val="000000"/>
          <w:sz w:val="28"/>
          <w:szCs w:val="28"/>
        </w:rPr>
        <w:t>.</w:t>
      </w:r>
    </w:p>
    <w:p w:rsidR="00D36CBA" w:rsidRPr="00D36CBA" w:rsidRDefault="00471558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2019</w:t>
      </w:r>
      <w:r w:rsidR="00D51CB6">
        <w:rPr>
          <w:rStyle w:val="2"/>
          <w:color w:val="000000"/>
          <w:sz w:val="28"/>
          <w:szCs w:val="28"/>
        </w:rPr>
        <w:t xml:space="preserve"> году</w:t>
      </w:r>
      <w:r>
        <w:rPr>
          <w:rStyle w:val="2"/>
          <w:color w:val="000000"/>
          <w:sz w:val="28"/>
          <w:szCs w:val="28"/>
        </w:rPr>
        <w:t xml:space="preserve"> педагог Пославская Г. В. выбрала проект на</w:t>
      </w:r>
      <w:r w:rsidR="00D36CBA" w:rsidRPr="00D36CBA">
        <w:rPr>
          <w:rStyle w:val="2"/>
          <w:color w:val="000000"/>
          <w:sz w:val="28"/>
          <w:szCs w:val="28"/>
        </w:rPr>
        <w:t xml:space="preserve"> следующую тему для инновационной деятельности «Адвент</w:t>
      </w:r>
      <w:r w:rsidR="00FF2E6B"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-</w:t>
      </w:r>
      <w:r w:rsidR="00FF2E6B">
        <w:rPr>
          <w:rStyle w:val="2"/>
          <w:color w:val="000000"/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календарь как способ ра</w:t>
      </w:r>
      <w:r w:rsidR="00D36CBA" w:rsidRPr="00D36CBA">
        <w:rPr>
          <w:rStyle w:val="2"/>
          <w:color w:val="000000"/>
          <w:sz w:val="28"/>
          <w:szCs w:val="28"/>
        </w:rPr>
        <w:t>з</w:t>
      </w:r>
      <w:r w:rsidR="00D36CBA" w:rsidRPr="00D36CBA">
        <w:rPr>
          <w:rStyle w:val="2"/>
          <w:color w:val="000000"/>
          <w:sz w:val="28"/>
          <w:szCs w:val="28"/>
        </w:rPr>
        <w:t>вития творческих способностей детей»</w:t>
      </w:r>
      <w:r>
        <w:rPr>
          <w:rStyle w:val="2"/>
          <w:color w:val="000000"/>
          <w:sz w:val="28"/>
          <w:szCs w:val="28"/>
        </w:rPr>
        <w:t>.</w:t>
      </w:r>
    </w:p>
    <w:p w:rsidR="00FC516A" w:rsidRPr="006C2A36" w:rsidRDefault="00D36CBA" w:rsidP="006C2A36">
      <w:pPr>
        <w:pStyle w:val="21"/>
        <w:shd w:val="clear" w:color="auto" w:fill="auto"/>
        <w:spacing w:line="240" w:lineRule="auto"/>
        <w:ind w:firstLine="760"/>
        <w:rPr>
          <w:rStyle w:val="6"/>
          <w:b w:val="0"/>
          <w:bCs w:val="0"/>
          <w:shd w:val="clear" w:color="auto" w:fill="auto"/>
        </w:rPr>
      </w:pPr>
      <w:r w:rsidRPr="00D36CBA">
        <w:rPr>
          <w:rStyle w:val="2"/>
          <w:color w:val="000000"/>
          <w:sz w:val="28"/>
          <w:szCs w:val="28"/>
        </w:rPr>
        <w:t xml:space="preserve">Наибольший интерес у </w:t>
      </w:r>
      <w:r w:rsidR="004E578C">
        <w:rPr>
          <w:rStyle w:val="2"/>
          <w:color w:val="000000"/>
          <w:sz w:val="28"/>
          <w:szCs w:val="28"/>
        </w:rPr>
        <w:t>педагогов вызвала технология «Лэ</w:t>
      </w:r>
      <w:r w:rsidRPr="00D36CBA">
        <w:rPr>
          <w:rStyle w:val="2"/>
          <w:color w:val="000000"/>
          <w:sz w:val="28"/>
          <w:szCs w:val="28"/>
        </w:rPr>
        <w:t>пбук», они активно используют её в образовательной и свободной деятельности с дет</w:t>
      </w:r>
      <w:r w:rsidRPr="00D36CBA">
        <w:rPr>
          <w:rStyle w:val="2"/>
          <w:color w:val="000000"/>
          <w:sz w:val="28"/>
          <w:szCs w:val="28"/>
        </w:rPr>
        <w:t>ь</w:t>
      </w:r>
      <w:r w:rsidRPr="00D36CBA">
        <w:rPr>
          <w:rStyle w:val="2"/>
          <w:color w:val="000000"/>
          <w:sz w:val="28"/>
          <w:szCs w:val="28"/>
        </w:rPr>
        <w:t>ми.</w:t>
      </w:r>
      <w:r w:rsidR="00BE59F3">
        <w:rPr>
          <w:rStyle w:val="2"/>
          <w:color w:val="000000"/>
          <w:sz w:val="28"/>
          <w:szCs w:val="28"/>
        </w:rPr>
        <w:t xml:space="preserve"> Были разработаны лэпбуки</w:t>
      </w:r>
      <w:r w:rsidR="00BE59F3" w:rsidRPr="006C2A36">
        <w:rPr>
          <w:rStyle w:val="2"/>
          <w:sz w:val="28"/>
          <w:szCs w:val="28"/>
        </w:rPr>
        <w:t xml:space="preserve">:  Солоненко Н. А. – «Домашние животные», Хлебова Е. В. – «ПДД», </w:t>
      </w:r>
      <w:r w:rsidR="00B75C31" w:rsidRPr="006C2A36">
        <w:rPr>
          <w:rStyle w:val="2"/>
          <w:sz w:val="28"/>
          <w:szCs w:val="28"/>
        </w:rPr>
        <w:t xml:space="preserve">Гюндер Е. В. – «Планеты Солнечной системы», </w:t>
      </w:r>
      <w:r w:rsidR="006C2A36" w:rsidRPr="006C2A36">
        <w:rPr>
          <w:rStyle w:val="2"/>
          <w:sz w:val="28"/>
          <w:szCs w:val="28"/>
        </w:rPr>
        <w:t>Ку</w:t>
      </w:r>
      <w:r w:rsidR="006C2A36" w:rsidRPr="006C2A36">
        <w:rPr>
          <w:rStyle w:val="2"/>
          <w:sz w:val="28"/>
          <w:szCs w:val="28"/>
        </w:rPr>
        <w:t>з</w:t>
      </w:r>
      <w:r w:rsidR="006C2A36" w:rsidRPr="006C2A36">
        <w:rPr>
          <w:rStyle w:val="2"/>
          <w:sz w:val="28"/>
          <w:szCs w:val="28"/>
        </w:rPr>
        <w:t>нецова Е.В. – «Профессии», «Огород на окошке» - Обиденко Г.А., «Что такое лес?» - Кухтуекова Л. А., «Насекомые» - Филиппова А. Н. и др.</w:t>
      </w:r>
      <w:r w:rsidR="00D51CB6">
        <w:rPr>
          <w:rStyle w:val="2"/>
          <w:sz w:val="28"/>
          <w:szCs w:val="28"/>
        </w:rPr>
        <w:t xml:space="preserve"> В 2019 году</w:t>
      </w:r>
      <w:r w:rsidR="006E6E54">
        <w:rPr>
          <w:rStyle w:val="2"/>
          <w:sz w:val="28"/>
          <w:szCs w:val="28"/>
        </w:rPr>
        <w:t xml:space="preserve"> старший воспитатель</w:t>
      </w:r>
      <w:r w:rsidR="00D51CB6">
        <w:rPr>
          <w:rStyle w:val="2"/>
          <w:sz w:val="28"/>
          <w:szCs w:val="28"/>
        </w:rPr>
        <w:t xml:space="preserve"> Солоненко Н. А. провела мастер – класс «Использов</w:t>
      </w:r>
      <w:r w:rsidR="00D51CB6">
        <w:rPr>
          <w:rStyle w:val="2"/>
          <w:sz w:val="28"/>
          <w:szCs w:val="28"/>
        </w:rPr>
        <w:t>а</w:t>
      </w:r>
      <w:r w:rsidR="00D51CB6">
        <w:rPr>
          <w:rStyle w:val="2"/>
          <w:sz w:val="28"/>
          <w:szCs w:val="28"/>
        </w:rPr>
        <w:t xml:space="preserve">ние техники декупаж в ДОУ», </w:t>
      </w:r>
      <w:r w:rsidR="006E6E54">
        <w:rPr>
          <w:rStyle w:val="2"/>
          <w:sz w:val="28"/>
          <w:szCs w:val="28"/>
        </w:rPr>
        <w:t xml:space="preserve">воспитатель Рейнер О. В. провела мастер – класс «Лепка в технике </w:t>
      </w:r>
      <w:r w:rsidR="006E6E54" w:rsidRPr="006E6E54">
        <w:rPr>
          <w:color w:val="333333"/>
          <w:sz w:val="28"/>
          <w:szCs w:val="28"/>
          <w:shd w:val="clear" w:color="auto" w:fill="FFFFFF"/>
        </w:rPr>
        <w:t>миллефиори</w:t>
      </w:r>
      <w:r w:rsidR="006E6E54">
        <w:rPr>
          <w:color w:val="333333"/>
          <w:sz w:val="28"/>
          <w:szCs w:val="28"/>
          <w:shd w:val="clear" w:color="auto" w:fill="FFFFFF"/>
        </w:rPr>
        <w:t>».</w:t>
      </w:r>
    </w:p>
    <w:p w:rsidR="00D36CBA" w:rsidRPr="00517B06" w:rsidRDefault="00D36CBA" w:rsidP="00D36CBA">
      <w:pPr>
        <w:pStyle w:val="61"/>
        <w:shd w:val="clear" w:color="auto" w:fill="auto"/>
        <w:spacing w:after="0" w:line="240" w:lineRule="auto"/>
        <w:ind w:firstLine="760"/>
        <w:jc w:val="both"/>
        <w:rPr>
          <w:b w:val="0"/>
        </w:rPr>
      </w:pPr>
      <w:r w:rsidRPr="00517B06">
        <w:rPr>
          <w:rStyle w:val="6"/>
          <w:b/>
          <w:color w:val="000000"/>
        </w:rPr>
        <w:t>Управление качеством образов</w:t>
      </w:r>
      <w:r w:rsidR="00517B06">
        <w:rPr>
          <w:rStyle w:val="6"/>
          <w:b/>
          <w:color w:val="000000"/>
        </w:rPr>
        <w:t>ательного процесса МК</w:t>
      </w:r>
      <w:r w:rsidRPr="00517B06">
        <w:rPr>
          <w:rStyle w:val="6"/>
          <w:b/>
          <w:color w:val="000000"/>
        </w:rPr>
        <w:t>ДОУ</w:t>
      </w:r>
    </w:p>
    <w:p w:rsidR="00D36CBA" w:rsidRPr="00D36CBA" w:rsidRDefault="00BE59F3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Управление МК</w:t>
      </w:r>
      <w:r w:rsidR="00D36CBA" w:rsidRPr="00D36CBA">
        <w:rPr>
          <w:rStyle w:val="2"/>
          <w:color w:val="000000"/>
          <w:sz w:val="28"/>
          <w:szCs w:val="28"/>
        </w:rPr>
        <w:t>ДОУ осуществляется в соответствии с законодательс</w:t>
      </w:r>
      <w:r w:rsidR="00D36CBA" w:rsidRPr="00D36CBA">
        <w:rPr>
          <w:rStyle w:val="2"/>
          <w:color w:val="000000"/>
          <w:sz w:val="28"/>
          <w:szCs w:val="28"/>
        </w:rPr>
        <w:t>т</w:t>
      </w:r>
      <w:r w:rsidR="00D36CBA" w:rsidRPr="00D36CBA">
        <w:rPr>
          <w:rStyle w:val="2"/>
          <w:color w:val="000000"/>
          <w:sz w:val="28"/>
          <w:szCs w:val="28"/>
        </w:rPr>
        <w:t>вом Российской Федерации на основе сочетания принципов единоначалия и коллегиальности. Единоличным исполнительным органом Учреждения явл</w:t>
      </w:r>
      <w:r w:rsidR="00D36CBA" w:rsidRPr="00D36CBA">
        <w:rPr>
          <w:rStyle w:val="2"/>
          <w:color w:val="000000"/>
          <w:sz w:val="28"/>
          <w:szCs w:val="28"/>
        </w:rPr>
        <w:t>я</w:t>
      </w:r>
      <w:r w:rsidR="00D36CBA" w:rsidRPr="00D36CBA">
        <w:rPr>
          <w:rStyle w:val="2"/>
          <w:color w:val="000000"/>
          <w:sz w:val="28"/>
          <w:szCs w:val="28"/>
        </w:rPr>
        <w:t xml:space="preserve">ется заведующий, назначаемый Комитетом по образованию </w:t>
      </w:r>
      <w:r>
        <w:rPr>
          <w:rStyle w:val="2"/>
          <w:color w:val="000000"/>
          <w:sz w:val="28"/>
          <w:szCs w:val="28"/>
        </w:rPr>
        <w:t>Администрации Зонального района.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 Учреждении формируются коллегиальные органы управления, к к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торым относятся общее собрание трудового коллектива, Педагогический с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вет, Управляющий совет</w:t>
      </w:r>
      <w:r w:rsidR="00BE59F3">
        <w:rPr>
          <w:rStyle w:val="2"/>
          <w:color w:val="000000"/>
          <w:sz w:val="28"/>
          <w:szCs w:val="28"/>
        </w:rPr>
        <w:t>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Структура и функциональные системы управления соответствуют об</w:t>
      </w:r>
      <w:r w:rsidRPr="00D36CBA">
        <w:rPr>
          <w:rStyle w:val="2"/>
          <w:color w:val="000000"/>
          <w:sz w:val="28"/>
          <w:szCs w:val="28"/>
        </w:rPr>
        <w:t>ъ</w:t>
      </w:r>
      <w:r w:rsidR="00517B06">
        <w:rPr>
          <w:rStyle w:val="2"/>
          <w:color w:val="000000"/>
          <w:sz w:val="28"/>
          <w:szCs w:val="28"/>
        </w:rPr>
        <w:t>ему и содержанию деятельности МК</w:t>
      </w:r>
      <w:r w:rsidRPr="00D36CBA">
        <w:rPr>
          <w:rStyle w:val="2"/>
          <w:color w:val="000000"/>
          <w:sz w:val="28"/>
          <w:szCs w:val="28"/>
        </w:rPr>
        <w:t>ДОУ:</w:t>
      </w:r>
    </w:p>
    <w:p w:rsidR="00D36CBA" w:rsidRPr="00D36CBA" w:rsidRDefault="00BE59F3" w:rsidP="00BE59F3">
      <w:pPr>
        <w:pStyle w:val="21"/>
        <w:shd w:val="clear" w:color="auto" w:fill="auto"/>
        <w:tabs>
          <w:tab w:val="left" w:pos="1021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1.Д</w:t>
      </w:r>
      <w:r w:rsidR="00D36CBA" w:rsidRPr="00D36CBA">
        <w:rPr>
          <w:rStyle w:val="2"/>
          <w:color w:val="000000"/>
          <w:sz w:val="28"/>
          <w:szCs w:val="28"/>
        </w:rPr>
        <w:t>ля всех должностей имеются соответствующие должностные инструкции;</w:t>
      </w:r>
    </w:p>
    <w:p w:rsidR="00D36CBA" w:rsidRPr="00D36CBA" w:rsidRDefault="00BE59F3" w:rsidP="00BE59F3">
      <w:pPr>
        <w:pStyle w:val="21"/>
        <w:shd w:val="clear" w:color="auto" w:fill="auto"/>
        <w:tabs>
          <w:tab w:val="left" w:pos="929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2.Д</w:t>
      </w:r>
      <w:r w:rsidR="00D36CBA" w:rsidRPr="00D36CBA">
        <w:rPr>
          <w:rStyle w:val="2"/>
          <w:color w:val="000000"/>
          <w:sz w:val="28"/>
          <w:szCs w:val="28"/>
        </w:rPr>
        <w:t>олжностные (функциональные) права и обязанности всех участников во</w:t>
      </w:r>
      <w:r w:rsidR="00D36CBA" w:rsidRPr="00D36CBA">
        <w:rPr>
          <w:rStyle w:val="2"/>
          <w:color w:val="000000"/>
          <w:sz w:val="28"/>
          <w:szCs w:val="28"/>
        </w:rPr>
        <w:t>с</w:t>
      </w:r>
      <w:r w:rsidR="00D36CBA" w:rsidRPr="00D36CBA">
        <w:rPr>
          <w:rStyle w:val="2"/>
          <w:color w:val="000000"/>
          <w:sz w:val="28"/>
          <w:szCs w:val="28"/>
        </w:rPr>
        <w:t>питательно-образовательного процесса сбалансированы и согласованы друг с другом;</w:t>
      </w:r>
    </w:p>
    <w:p w:rsidR="00517B06" w:rsidRDefault="00BE59F3" w:rsidP="00BE59F3">
      <w:pPr>
        <w:pStyle w:val="21"/>
        <w:shd w:val="clear" w:color="auto" w:fill="auto"/>
        <w:tabs>
          <w:tab w:val="left" w:pos="974"/>
        </w:tabs>
        <w:spacing w:line="240" w:lineRule="auto"/>
        <w:ind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</w:t>
      </w:r>
      <w:r w:rsidR="00D36CBA" w:rsidRPr="00D36CBA">
        <w:rPr>
          <w:rStyle w:val="2"/>
          <w:color w:val="000000"/>
          <w:sz w:val="28"/>
          <w:szCs w:val="28"/>
        </w:rPr>
        <w:t>Педагогический с</w:t>
      </w:r>
      <w:r>
        <w:rPr>
          <w:rStyle w:val="2"/>
          <w:color w:val="000000"/>
          <w:sz w:val="28"/>
          <w:szCs w:val="28"/>
        </w:rPr>
        <w:t xml:space="preserve">овет собирается пять </w:t>
      </w:r>
      <w:r w:rsidR="00D36CBA" w:rsidRPr="00D36CBA">
        <w:rPr>
          <w:rStyle w:val="2"/>
          <w:color w:val="000000"/>
          <w:sz w:val="28"/>
          <w:szCs w:val="28"/>
        </w:rPr>
        <w:t>раз в год</w:t>
      </w:r>
      <w:r>
        <w:rPr>
          <w:rStyle w:val="2"/>
          <w:color w:val="000000"/>
          <w:sz w:val="28"/>
          <w:szCs w:val="28"/>
        </w:rPr>
        <w:t>;</w:t>
      </w:r>
    </w:p>
    <w:p w:rsidR="00015D9D" w:rsidRDefault="00BE59F3" w:rsidP="00015D9D">
      <w:pPr>
        <w:pStyle w:val="21"/>
        <w:shd w:val="clear" w:color="auto" w:fill="auto"/>
        <w:tabs>
          <w:tab w:val="left" w:pos="1021"/>
        </w:tabs>
        <w:spacing w:line="240" w:lineRule="auto"/>
        <w:ind w:firstLine="0"/>
      </w:pPr>
      <w:r>
        <w:rPr>
          <w:rStyle w:val="2"/>
          <w:color w:val="000000"/>
          <w:sz w:val="28"/>
          <w:szCs w:val="28"/>
        </w:rPr>
        <w:t>4.О</w:t>
      </w:r>
      <w:r w:rsidR="00D36CBA" w:rsidRPr="00517B06">
        <w:rPr>
          <w:rStyle w:val="2"/>
          <w:color w:val="000000"/>
          <w:sz w:val="28"/>
          <w:szCs w:val="28"/>
        </w:rPr>
        <w:t>казывается содействие деятельности педагогов в методических объедин</w:t>
      </w:r>
      <w:r w:rsidR="00D36CBA" w:rsidRPr="00517B06">
        <w:rPr>
          <w:rStyle w:val="2"/>
          <w:color w:val="000000"/>
          <w:sz w:val="28"/>
          <w:szCs w:val="28"/>
        </w:rPr>
        <w:t>е</w:t>
      </w:r>
      <w:r w:rsidR="00D36CBA" w:rsidRPr="00517B06">
        <w:rPr>
          <w:rStyle w:val="2"/>
          <w:color w:val="000000"/>
          <w:sz w:val="28"/>
          <w:szCs w:val="28"/>
        </w:rPr>
        <w:t>ниях;</w:t>
      </w:r>
    </w:p>
    <w:p w:rsidR="003C77CF" w:rsidRPr="006C2A36" w:rsidRDefault="00BE59F3" w:rsidP="006C2A36">
      <w:pPr>
        <w:pStyle w:val="21"/>
        <w:shd w:val="clear" w:color="auto" w:fill="auto"/>
        <w:tabs>
          <w:tab w:val="left" w:pos="1021"/>
        </w:tabs>
        <w:spacing w:line="240" w:lineRule="auto"/>
        <w:ind w:firstLine="0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>5.</w:t>
      </w:r>
      <w:r w:rsidR="00B75C31">
        <w:rPr>
          <w:rStyle w:val="2"/>
          <w:color w:val="000000"/>
          <w:sz w:val="28"/>
          <w:szCs w:val="28"/>
        </w:rPr>
        <w:t>О</w:t>
      </w:r>
      <w:r w:rsidR="00D36CBA" w:rsidRPr="00D36CBA">
        <w:rPr>
          <w:rStyle w:val="2"/>
          <w:color w:val="000000"/>
          <w:sz w:val="28"/>
          <w:szCs w:val="28"/>
        </w:rPr>
        <w:t>существляется контроль за работой инструктора п</w:t>
      </w:r>
      <w:r w:rsidR="006E6E54">
        <w:rPr>
          <w:rStyle w:val="2"/>
          <w:color w:val="000000"/>
          <w:sz w:val="28"/>
          <w:szCs w:val="28"/>
        </w:rPr>
        <w:t>о физической культуре, музыкального руководителя</w:t>
      </w:r>
      <w:r w:rsidR="00D36CBA" w:rsidRPr="00D36CBA">
        <w:rPr>
          <w:rStyle w:val="2"/>
          <w:color w:val="000000"/>
          <w:sz w:val="28"/>
          <w:szCs w:val="28"/>
        </w:rPr>
        <w:t>,</w:t>
      </w:r>
      <w:r w:rsidR="006E6E54">
        <w:rPr>
          <w:rStyle w:val="2"/>
          <w:color w:val="000000"/>
          <w:sz w:val="28"/>
          <w:szCs w:val="28"/>
        </w:rPr>
        <w:t xml:space="preserve"> воспитателей,</w:t>
      </w:r>
      <w:r w:rsidR="00D36CBA" w:rsidRPr="00D36CBA">
        <w:rPr>
          <w:rStyle w:val="2"/>
          <w:color w:val="000000"/>
          <w:sz w:val="28"/>
          <w:szCs w:val="28"/>
        </w:rPr>
        <w:t xml:space="preserve"> за организацией питания восп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танников в целях охраны и укрепления их здоровья.</w:t>
      </w:r>
    </w:p>
    <w:p w:rsidR="00D36CBA" w:rsidRPr="00FF2E6B" w:rsidRDefault="00D36CBA" w:rsidP="00015D9D">
      <w:pPr>
        <w:pStyle w:val="21"/>
        <w:shd w:val="clear" w:color="auto" w:fill="auto"/>
        <w:spacing w:line="240" w:lineRule="auto"/>
        <w:ind w:left="180" w:firstLine="700"/>
        <w:jc w:val="center"/>
        <w:rPr>
          <w:b/>
          <w:sz w:val="28"/>
          <w:szCs w:val="28"/>
        </w:rPr>
      </w:pPr>
      <w:r w:rsidRPr="00FF2E6B">
        <w:rPr>
          <w:rStyle w:val="2"/>
          <w:b/>
          <w:color w:val="000000"/>
          <w:sz w:val="28"/>
          <w:szCs w:val="28"/>
        </w:rPr>
        <w:lastRenderedPageBreak/>
        <w:t>Принципы управления:</w:t>
      </w:r>
    </w:p>
    <w:p w:rsidR="00D36CBA" w:rsidRPr="00D36CBA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180" w:firstLine="70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гласность;</w:t>
      </w:r>
    </w:p>
    <w:p w:rsidR="00BE59F3" w:rsidRPr="00BE59F3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880" w:firstLine="0"/>
        <w:rPr>
          <w:rStyle w:val="2"/>
          <w:sz w:val="28"/>
          <w:szCs w:val="28"/>
          <w:shd w:val="clear" w:color="auto" w:fill="auto"/>
        </w:rPr>
      </w:pPr>
      <w:r w:rsidRPr="00D36CBA">
        <w:rPr>
          <w:rStyle w:val="2"/>
          <w:color w:val="000000"/>
          <w:sz w:val="28"/>
          <w:szCs w:val="28"/>
        </w:rPr>
        <w:t xml:space="preserve">согласование и принятие управленческих решений; </w:t>
      </w:r>
    </w:p>
    <w:p w:rsidR="00D36CBA" w:rsidRPr="00015D9D" w:rsidRDefault="00D36CBA" w:rsidP="00015D9D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880" w:firstLine="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дифференцированный подход к оценке деятельности членов</w:t>
      </w:r>
      <w:r w:rsidR="00015D9D">
        <w:rPr>
          <w:sz w:val="28"/>
          <w:szCs w:val="28"/>
        </w:rPr>
        <w:t xml:space="preserve"> </w:t>
      </w:r>
      <w:r w:rsidRPr="00015D9D">
        <w:rPr>
          <w:rStyle w:val="2"/>
          <w:color w:val="000000"/>
          <w:sz w:val="28"/>
          <w:szCs w:val="28"/>
        </w:rPr>
        <w:t>ко</w:t>
      </w:r>
      <w:r w:rsidRPr="00015D9D">
        <w:rPr>
          <w:rStyle w:val="2"/>
          <w:color w:val="000000"/>
          <w:sz w:val="28"/>
          <w:szCs w:val="28"/>
        </w:rPr>
        <w:t>л</w:t>
      </w:r>
      <w:r w:rsidRPr="00015D9D">
        <w:rPr>
          <w:rStyle w:val="2"/>
          <w:color w:val="000000"/>
          <w:sz w:val="28"/>
          <w:szCs w:val="28"/>
        </w:rPr>
        <w:t>лектива;</w:t>
      </w:r>
    </w:p>
    <w:p w:rsidR="00D36CBA" w:rsidRPr="00D36CBA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180" w:firstLine="70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отслеживание динамики</w:t>
      </w:r>
      <w:r w:rsidR="00BE59F3">
        <w:rPr>
          <w:rStyle w:val="2"/>
          <w:color w:val="000000"/>
          <w:sz w:val="28"/>
          <w:szCs w:val="28"/>
        </w:rPr>
        <w:t xml:space="preserve"> развития деятельности внутри МК</w:t>
      </w:r>
      <w:r w:rsidRPr="00D36CBA">
        <w:rPr>
          <w:rStyle w:val="2"/>
          <w:color w:val="000000"/>
          <w:sz w:val="28"/>
          <w:szCs w:val="28"/>
        </w:rPr>
        <w:t>ДОУ;</w:t>
      </w:r>
    </w:p>
    <w:p w:rsidR="00D36CBA" w:rsidRPr="00D36CBA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180" w:firstLine="70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ответственность за конечный результат.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left="180" w:firstLine="70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Деятельность Учреждения систематически и качественно планируе</w:t>
      </w:r>
      <w:r w:rsidRPr="00D36CBA">
        <w:rPr>
          <w:rStyle w:val="2"/>
          <w:color w:val="000000"/>
          <w:sz w:val="28"/>
          <w:szCs w:val="28"/>
        </w:rPr>
        <w:t>т</w:t>
      </w:r>
      <w:r w:rsidRPr="00D36CBA">
        <w:rPr>
          <w:rStyle w:val="2"/>
          <w:color w:val="000000"/>
          <w:sz w:val="28"/>
          <w:szCs w:val="28"/>
        </w:rPr>
        <w:t>ся. Управление направлено на развитие воспитательно-образовательной и оздоровительной деятельности:</w:t>
      </w:r>
    </w:p>
    <w:p w:rsidR="00D36CBA" w:rsidRPr="00D36CBA" w:rsidRDefault="00FC516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152"/>
        </w:tabs>
        <w:spacing w:line="240" w:lineRule="auto"/>
        <w:ind w:left="180" w:firstLine="70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имеется и реализуется Программа развития;</w:t>
      </w:r>
    </w:p>
    <w:p w:rsidR="00FC516A" w:rsidRPr="003D312A" w:rsidRDefault="00D36CBA" w:rsidP="003D312A">
      <w:pPr>
        <w:pStyle w:val="21"/>
        <w:shd w:val="clear" w:color="auto" w:fill="auto"/>
        <w:spacing w:line="240" w:lineRule="auto"/>
        <w:ind w:left="180" w:firstLine="700"/>
        <w:rPr>
          <w:rStyle w:val="6"/>
          <w:b w:val="0"/>
          <w:bCs w:val="0"/>
          <w:color w:val="000000"/>
        </w:rPr>
      </w:pPr>
      <w:r w:rsidRPr="00D36CBA">
        <w:rPr>
          <w:rStyle w:val="2"/>
          <w:color w:val="000000"/>
          <w:sz w:val="28"/>
          <w:szCs w:val="28"/>
        </w:rPr>
        <w:t>-установлены устойчивые связи с образовательными,</w:t>
      </w:r>
      <w:r w:rsidR="00BE59F3">
        <w:rPr>
          <w:sz w:val="28"/>
          <w:szCs w:val="28"/>
        </w:rPr>
        <w:t xml:space="preserve"> </w:t>
      </w:r>
      <w:r w:rsidRPr="00D36CBA">
        <w:rPr>
          <w:rStyle w:val="2"/>
          <w:color w:val="000000"/>
          <w:sz w:val="28"/>
          <w:szCs w:val="28"/>
        </w:rPr>
        <w:t>оздоровител</w:t>
      </w:r>
      <w:r w:rsidRPr="00D36CBA">
        <w:rPr>
          <w:rStyle w:val="2"/>
          <w:color w:val="000000"/>
          <w:sz w:val="28"/>
          <w:szCs w:val="28"/>
        </w:rPr>
        <w:t>ь</w:t>
      </w:r>
      <w:r w:rsidRPr="00D36CBA">
        <w:rPr>
          <w:rStyle w:val="2"/>
          <w:color w:val="000000"/>
          <w:sz w:val="28"/>
          <w:szCs w:val="28"/>
        </w:rPr>
        <w:t>ными, культурными организациями в интересах реализации программы развития</w:t>
      </w:r>
      <w:r w:rsidR="004E578C">
        <w:rPr>
          <w:rStyle w:val="2"/>
          <w:color w:val="000000"/>
          <w:sz w:val="28"/>
          <w:szCs w:val="28"/>
        </w:rPr>
        <w:t>.</w:t>
      </w:r>
      <w:bookmarkStart w:id="2" w:name="bookmark8"/>
    </w:p>
    <w:p w:rsidR="00D36CBA" w:rsidRPr="00FC516A" w:rsidRDefault="00D36CBA" w:rsidP="00FC516A">
      <w:pPr>
        <w:pStyle w:val="61"/>
        <w:shd w:val="clear" w:color="auto" w:fill="auto"/>
        <w:spacing w:after="0" w:line="240" w:lineRule="auto"/>
        <w:rPr>
          <w:b w:val="0"/>
          <w:bCs w:val="0"/>
          <w:color w:val="000000"/>
          <w:shd w:val="clear" w:color="auto" w:fill="FFFFFF"/>
        </w:rPr>
      </w:pPr>
      <w:r w:rsidRPr="00D36CBA">
        <w:rPr>
          <w:rStyle w:val="10"/>
          <w:b/>
          <w:bCs/>
          <w:color w:val="000000"/>
        </w:rPr>
        <w:t>Общие выводы</w:t>
      </w:r>
      <w:bookmarkEnd w:id="2"/>
    </w:p>
    <w:p w:rsidR="00D36CBA" w:rsidRPr="00D36CBA" w:rsidRDefault="00517B06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Работа МК</w:t>
      </w:r>
      <w:r w:rsidR="00D36CBA" w:rsidRPr="00D36CBA">
        <w:rPr>
          <w:rStyle w:val="2"/>
          <w:color w:val="000000"/>
          <w:sz w:val="28"/>
          <w:szCs w:val="28"/>
        </w:rPr>
        <w:t>ДОУ во все периоды реализации Программы осуществл</w:t>
      </w:r>
      <w:r w:rsidR="00D36CBA" w:rsidRPr="00D36CBA">
        <w:rPr>
          <w:rStyle w:val="2"/>
          <w:color w:val="000000"/>
          <w:sz w:val="28"/>
          <w:szCs w:val="28"/>
        </w:rPr>
        <w:t>я</w:t>
      </w:r>
      <w:r w:rsidR="00D36CBA" w:rsidRPr="00D36CBA">
        <w:rPr>
          <w:rStyle w:val="2"/>
          <w:color w:val="000000"/>
          <w:sz w:val="28"/>
          <w:szCs w:val="28"/>
        </w:rPr>
        <w:t>лась в соответствии с приоритетными направлениями и задачами Програ</w:t>
      </w:r>
      <w:r w:rsidR="00D36CBA" w:rsidRPr="00D36CBA">
        <w:rPr>
          <w:rStyle w:val="2"/>
          <w:color w:val="000000"/>
          <w:sz w:val="28"/>
          <w:szCs w:val="28"/>
        </w:rPr>
        <w:t>м</w:t>
      </w:r>
      <w:r w:rsidR="00D36CBA" w:rsidRPr="00D36CBA">
        <w:rPr>
          <w:rStyle w:val="2"/>
          <w:color w:val="000000"/>
          <w:sz w:val="28"/>
          <w:szCs w:val="28"/>
        </w:rPr>
        <w:t>мы.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Реализации задач способствовали следующие факторы:</w:t>
      </w:r>
    </w:p>
    <w:p w:rsidR="00D36CBA" w:rsidRPr="00D36CBA" w:rsidRDefault="00517B06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969"/>
        </w:tabs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укомплектованность МК</w:t>
      </w:r>
      <w:r w:rsidR="00D36CBA" w:rsidRPr="00D36CBA">
        <w:rPr>
          <w:rStyle w:val="2"/>
          <w:color w:val="000000"/>
          <w:sz w:val="28"/>
          <w:szCs w:val="28"/>
        </w:rPr>
        <w:t>ДОУ кадрами на 100%,</w:t>
      </w:r>
    </w:p>
    <w:p w:rsidR="00D36CBA" w:rsidRPr="00D36CBA" w:rsidRDefault="00B75C31" w:rsidP="00902C82">
      <w:pPr>
        <w:pStyle w:val="21"/>
        <w:shd w:val="clear" w:color="auto" w:fill="auto"/>
        <w:tabs>
          <w:tab w:val="left" w:pos="1081"/>
          <w:tab w:val="left" w:pos="6913"/>
        </w:tabs>
        <w:spacing w:line="240" w:lineRule="auto"/>
        <w:ind w:left="740"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D36CBA" w:rsidRPr="00D36CBA">
        <w:rPr>
          <w:rStyle w:val="2"/>
          <w:color w:val="000000"/>
          <w:sz w:val="28"/>
          <w:szCs w:val="28"/>
        </w:rPr>
        <w:t xml:space="preserve">имеют квалификационные категории </w:t>
      </w:r>
      <w:r w:rsidR="00D36CBA" w:rsidRPr="00B75C31">
        <w:rPr>
          <w:rStyle w:val="2"/>
          <w:sz w:val="28"/>
          <w:szCs w:val="28"/>
        </w:rPr>
        <w:t>6</w:t>
      </w:r>
      <w:r w:rsidRPr="00B75C31">
        <w:rPr>
          <w:rStyle w:val="2"/>
          <w:sz w:val="28"/>
          <w:szCs w:val="28"/>
        </w:rPr>
        <w:t>8</w:t>
      </w:r>
      <w:r w:rsidR="00D36CBA" w:rsidRPr="00D36CBA">
        <w:rPr>
          <w:rStyle w:val="2"/>
          <w:color w:val="000000"/>
          <w:sz w:val="28"/>
          <w:szCs w:val="28"/>
        </w:rPr>
        <w:t>% педагогического</w:t>
      </w:r>
      <w:r w:rsidR="00902C82" w:rsidRPr="00902C82">
        <w:rPr>
          <w:sz w:val="28"/>
          <w:szCs w:val="28"/>
        </w:rPr>
        <w:t xml:space="preserve"> </w:t>
      </w:r>
      <w:r w:rsidR="00D36CBA" w:rsidRPr="00D36CBA">
        <w:rPr>
          <w:rStyle w:val="2"/>
          <w:color w:val="000000"/>
          <w:sz w:val="28"/>
          <w:szCs w:val="28"/>
        </w:rPr>
        <w:t>персонала,</w:t>
      </w:r>
    </w:p>
    <w:p w:rsidR="00D36CBA" w:rsidRPr="00D36CBA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944"/>
        </w:tabs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успешное прохождение аттестации сотрудниками в соответствии с графиком;</w:t>
      </w:r>
    </w:p>
    <w:p w:rsidR="00D36CBA" w:rsidRPr="00D36CBA" w:rsidRDefault="00D36CBA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1016"/>
        </w:tabs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повышение квалификации сотрудников осуществляется планомерно и своевременно,</w:t>
      </w:r>
    </w:p>
    <w:p w:rsidR="00D36CBA" w:rsidRPr="00D36CBA" w:rsidRDefault="00517B06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949"/>
        </w:tabs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создана система физкультурно-оздоровительной работы, что приводит к получению стабильного результата по оздоровлению восп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танников, но в тоже время имеются часто длительно болеющие дети.</w:t>
      </w:r>
    </w:p>
    <w:p w:rsidR="00D36CBA" w:rsidRPr="00D36CBA" w:rsidRDefault="00517B06" w:rsidP="00D36CBA">
      <w:pPr>
        <w:pStyle w:val="21"/>
        <w:numPr>
          <w:ilvl w:val="0"/>
          <w:numId w:val="10"/>
        </w:numPr>
        <w:shd w:val="clear" w:color="auto" w:fill="auto"/>
        <w:tabs>
          <w:tab w:val="left" w:pos="944"/>
        </w:tabs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МК</w:t>
      </w:r>
      <w:r w:rsidR="00D36CBA" w:rsidRPr="00D36CBA">
        <w:rPr>
          <w:rStyle w:val="2"/>
          <w:color w:val="000000"/>
          <w:sz w:val="28"/>
          <w:szCs w:val="28"/>
        </w:rPr>
        <w:t>ДОУ обеспечено психолого-педагогическое сопровождение воспитанников, налажено тесное взаимодействие всех специалистов в восп</w:t>
      </w:r>
      <w:r w:rsidR="00D36CBA" w:rsidRPr="00D36CBA">
        <w:rPr>
          <w:rStyle w:val="2"/>
          <w:color w:val="000000"/>
          <w:sz w:val="28"/>
          <w:szCs w:val="28"/>
        </w:rPr>
        <w:t>и</w:t>
      </w:r>
      <w:r w:rsidR="00D36CBA" w:rsidRPr="00D36CBA">
        <w:rPr>
          <w:rStyle w:val="2"/>
          <w:color w:val="000000"/>
          <w:sz w:val="28"/>
          <w:szCs w:val="28"/>
        </w:rPr>
        <w:t>тательно-образовательном процессе, этим объясняется стабильно высокий результат адаптации воспитанников к условиям Учреждения, оптимальные результаты ка</w:t>
      </w:r>
      <w:r>
        <w:rPr>
          <w:rStyle w:val="2"/>
          <w:color w:val="000000"/>
          <w:sz w:val="28"/>
          <w:szCs w:val="28"/>
        </w:rPr>
        <w:t>чества подготовки выпускников МК</w:t>
      </w:r>
      <w:r w:rsidR="00D36CBA" w:rsidRPr="00D36CBA">
        <w:rPr>
          <w:rStyle w:val="2"/>
          <w:color w:val="000000"/>
          <w:sz w:val="28"/>
          <w:szCs w:val="28"/>
        </w:rPr>
        <w:t>ДОУ,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-активное участие о</w:t>
      </w:r>
      <w:r w:rsidR="00517B06">
        <w:rPr>
          <w:rStyle w:val="2"/>
          <w:color w:val="000000"/>
          <w:sz w:val="28"/>
          <w:szCs w:val="28"/>
        </w:rPr>
        <w:t>рганов самоуправления в жизни МК</w:t>
      </w:r>
      <w:r w:rsidRPr="00D36CBA">
        <w:rPr>
          <w:rStyle w:val="2"/>
          <w:color w:val="000000"/>
          <w:sz w:val="28"/>
          <w:szCs w:val="28"/>
        </w:rPr>
        <w:t>ДОУ.</w:t>
      </w:r>
    </w:p>
    <w:p w:rsidR="00D36CBA" w:rsidRPr="00D36CBA" w:rsidRDefault="00BE59F3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Методическая работа в МК</w:t>
      </w:r>
      <w:r w:rsidR="00D36CBA" w:rsidRPr="00D36CBA">
        <w:rPr>
          <w:rStyle w:val="2"/>
          <w:color w:val="000000"/>
          <w:sz w:val="28"/>
          <w:szCs w:val="28"/>
        </w:rPr>
        <w:t>ДОУ осуществляется в соответствии с пл</w:t>
      </w:r>
      <w:r w:rsidR="00D36CBA" w:rsidRPr="00D36CBA">
        <w:rPr>
          <w:rStyle w:val="2"/>
          <w:color w:val="000000"/>
          <w:sz w:val="28"/>
          <w:szCs w:val="28"/>
        </w:rPr>
        <w:t>а</w:t>
      </w:r>
      <w:r w:rsidR="00D36CBA" w:rsidRPr="00D36CBA">
        <w:rPr>
          <w:rStyle w:val="2"/>
          <w:color w:val="000000"/>
          <w:sz w:val="28"/>
          <w:szCs w:val="28"/>
        </w:rPr>
        <w:t>ном и запросами педагогов. Проведенные методические мероприятия сп</w:t>
      </w:r>
      <w:r w:rsidR="00D36CBA" w:rsidRPr="00D36CBA">
        <w:rPr>
          <w:rStyle w:val="2"/>
          <w:color w:val="000000"/>
          <w:sz w:val="28"/>
          <w:szCs w:val="28"/>
        </w:rPr>
        <w:t>о</w:t>
      </w:r>
      <w:r w:rsidR="00D36CBA" w:rsidRPr="00D36CBA">
        <w:rPr>
          <w:rStyle w:val="2"/>
          <w:color w:val="000000"/>
          <w:sz w:val="28"/>
          <w:szCs w:val="28"/>
        </w:rPr>
        <w:t>собствовали реализации годовых задач и направлены на повышение профе</w:t>
      </w:r>
      <w:r w:rsidR="00D36CBA" w:rsidRPr="00D36CBA">
        <w:rPr>
          <w:rStyle w:val="2"/>
          <w:color w:val="000000"/>
          <w:sz w:val="28"/>
          <w:szCs w:val="28"/>
        </w:rPr>
        <w:t>с</w:t>
      </w:r>
      <w:r w:rsidR="00D36CBA" w:rsidRPr="00D36CBA">
        <w:rPr>
          <w:rStyle w:val="2"/>
          <w:color w:val="000000"/>
          <w:sz w:val="28"/>
          <w:szCs w:val="28"/>
        </w:rPr>
        <w:t>сиональной компетентности педагогов.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Активизировалось участие педагогов в профессиональных конкурсах и конкурсах детского творчества.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Благодаря спланированной системе контроля и мониторинга своевр</w:t>
      </w:r>
      <w:r w:rsidRPr="00D36CBA">
        <w:rPr>
          <w:rStyle w:val="2"/>
          <w:color w:val="000000"/>
          <w:sz w:val="28"/>
          <w:szCs w:val="28"/>
        </w:rPr>
        <w:t>е</w:t>
      </w:r>
      <w:r w:rsidRPr="00D36CBA">
        <w:rPr>
          <w:rStyle w:val="2"/>
          <w:color w:val="000000"/>
          <w:sz w:val="28"/>
          <w:szCs w:val="28"/>
        </w:rPr>
        <w:t>менно выявляются затруднения и недочеты в работе Учреждения, что позв</w:t>
      </w:r>
      <w:r w:rsidRPr="00D36CBA">
        <w:rPr>
          <w:rStyle w:val="2"/>
          <w:color w:val="000000"/>
          <w:sz w:val="28"/>
          <w:szCs w:val="28"/>
        </w:rPr>
        <w:t>о</w:t>
      </w:r>
      <w:r w:rsidRPr="00D36CBA">
        <w:rPr>
          <w:rStyle w:val="2"/>
          <w:color w:val="000000"/>
          <w:sz w:val="28"/>
          <w:szCs w:val="28"/>
        </w:rPr>
        <w:t>ляет вовремя внести коррективы в воспитательно-образовательный процесс и оказать конкретную помощь педагогам.</w:t>
      </w:r>
    </w:p>
    <w:p w:rsidR="00D36CBA" w:rsidRPr="00D36CBA" w:rsidRDefault="00D36CBA" w:rsidP="00D36CBA">
      <w:pPr>
        <w:pStyle w:val="21"/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Существующие проблемы, требующие решения на след</w:t>
      </w:r>
      <w:r w:rsidR="00B10621">
        <w:rPr>
          <w:rStyle w:val="2"/>
          <w:color w:val="000000"/>
          <w:sz w:val="28"/>
          <w:szCs w:val="28"/>
        </w:rPr>
        <w:t>ующем этапе развития МК</w:t>
      </w:r>
      <w:r w:rsidRPr="00D36CBA">
        <w:rPr>
          <w:rStyle w:val="2"/>
          <w:color w:val="000000"/>
          <w:sz w:val="28"/>
          <w:szCs w:val="28"/>
        </w:rPr>
        <w:t>ДОУ:</w:t>
      </w:r>
    </w:p>
    <w:p w:rsidR="00D36CBA" w:rsidRPr="00D36CBA" w:rsidRDefault="00D36CBA" w:rsidP="006E6E54">
      <w:pPr>
        <w:pStyle w:val="21"/>
        <w:numPr>
          <w:ilvl w:val="0"/>
          <w:numId w:val="11"/>
        </w:numPr>
        <w:shd w:val="clear" w:color="auto" w:fill="auto"/>
        <w:spacing w:line="240" w:lineRule="auto"/>
        <w:ind w:firstLine="74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lastRenderedPageBreak/>
        <w:t>Анализ и изучение практики коллектива, появление новых но</w:t>
      </w:r>
      <w:r w:rsidRPr="00D36CBA">
        <w:rPr>
          <w:rStyle w:val="2"/>
          <w:color w:val="000000"/>
          <w:sz w:val="28"/>
          <w:szCs w:val="28"/>
        </w:rPr>
        <w:t>р</w:t>
      </w:r>
      <w:r w:rsidRPr="00D36CBA">
        <w:rPr>
          <w:rStyle w:val="2"/>
          <w:color w:val="000000"/>
          <w:sz w:val="28"/>
          <w:szCs w:val="28"/>
        </w:rPr>
        <w:t>мативных документов правительства РФ, регламентирующих деятельность учреждений дошкольного образовани</w:t>
      </w:r>
      <w:r w:rsidR="00517B06">
        <w:rPr>
          <w:rStyle w:val="2"/>
          <w:color w:val="000000"/>
          <w:sz w:val="28"/>
          <w:szCs w:val="28"/>
        </w:rPr>
        <w:t>я</w:t>
      </w:r>
      <w:r w:rsidR="006E6E54">
        <w:rPr>
          <w:rStyle w:val="2"/>
          <w:color w:val="000000"/>
          <w:sz w:val="28"/>
          <w:szCs w:val="28"/>
        </w:rPr>
        <w:t>.</w:t>
      </w:r>
    </w:p>
    <w:p w:rsidR="00D36CBA" w:rsidRPr="00D36CBA" w:rsidRDefault="00D36CBA" w:rsidP="00D36CBA">
      <w:pPr>
        <w:pStyle w:val="21"/>
        <w:numPr>
          <w:ilvl w:val="0"/>
          <w:numId w:val="11"/>
        </w:numPr>
        <w:shd w:val="clear" w:color="auto" w:fill="auto"/>
        <w:tabs>
          <w:tab w:val="left" w:pos="1268"/>
        </w:tabs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Разработка и внедрение эффективных инновационных педагогич</w:t>
      </w:r>
      <w:r w:rsidRPr="00D36CBA">
        <w:rPr>
          <w:rStyle w:val="2"/>
          <w:color w:val="000000"/>
          <w:sz w:val="28"/>
          <w:szCs w:val="28"/>
        </w:rPr>
        <w:t>е</w:t>
      </w:r>
      <w:r w:rsidRPr="00D36CBA">
        <w:rPr>
          <w:rStyle w:val="2"/>
          <w:color w:val="000000"/>
          <w:sz w:val="28"/>
          <w:szCs w:val="28"/>
        </w:rPr>
        <w:t>ских технологий, как средств повышения качества дошкольного образования.</w:t>
      </w:r>
    </w:p>
    <w:p w:rsidR="00D36CBA" w:rsidRPr="00B10621" w:rsidRDefault="00D36CBA" w:rsidP="00B10621">
      <w:pPr>
        <w:pStyle w:val="21"/>
        <w:numPr>
          <w:ilvl w:val="0"/>
          <w:numId w:val="11"/>
        </w:numPr>
        <w:shd w:val="clear" w:color="auto" w:fill="auto"/>
        <w:tabs>
          <w:tab w:val="left" w:pos="1110"/>
        </w:tabs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Повышение профессиональной компетентности педагогов для вн</w:t>
      </w:r>
      <w:r w:rsidRPr="00D36CBA">
        <w:rPr>
          <w:rStyle w:val="2"/>
          <w:color w:val="000000"/>
          <w:sz w:val="28"/>
          <w:szCs w:val="28"/>
        </w:rPr>
        <w:t>е</w:t>
      </w:r>
      <w:r w:rsidRPr="00D36CBA">
        <w:rPr>
          <w:rStyle w:val="2"/>
          <w:color w:val="000000"/>
          <w:sz w:val="28"/>
          <w:szCs w:val="28"/>
        </w:rPr>
        <w:t>дрения инновационных практик и технологий в образовательный процесс, повышения эффективности использования средств информатизации в обр</w:t>
      </w:r>
      <w:r w:rsidRPr="00D36CBA">
        <w:rPr>
          <w:rStyle w:val="2"/>
          <w:color w:val="000000"/>
          <w:sz w:val="28"/>
          <w:szCs w:val="28"/>
        </w:rPr>
        <w:t>а</w:t>
      </w:r>
      <w:r w:rsidRPr="00D36CBA">
        <w:rPr>
          <w:rStyle w:val="2"/>
          <w:color w:val="000000"/>
          <w:sz w:val="28"/>
          <w:szCs w:val="28"/>
        </w:rPr>
        <w:t>зовательном процессе</w:t>
      </w:r>
      <w:r w:rsidR="006263A7">
        <w:rPr>
          <w:rStyle w:val="2"/>
          <w:color w:val="000000"/>
          <w:sz w:val="28"/>
          <w:szCs w:val="28"/>
        </w:rPr>
        <w:t>.</w:t>
      </w:r>
    </w:p>
    <w:p w:rsidR="00D36CBA" w:rsidRPr="00D36CBA" w:rsidRDefault="00D36CBA" w:rsidP="00D36CBA">
      <w:pPr>
        <w:pStyle w:val="21"/>
        <w:numPr>
          <w:ilvl w:val="0"/>
          <w:numId w:val="11"/>
        </w:numPr>
        <w:shd w:val="clear" w:color="auto" w:fill="auto"/>
        <w:tabs>
          <w:tab w:val="left" w:pos="1268"/>
        </w:tabs>
        <w:spacing w:line="240" w:lineRule="auto"/>
        <w:ind w:firstLine="760"/>
        <w:rPr>
          <w:sz w:val="28"/>
          <w:szCs w:val="28"/>
        </w:rPr>
      </w:pPr>
      <w:r w:rsidRPr="00D36CBA">
        <w:rPr>
          <w:rStyle w:val="2"/>
          <w:color w:val="000000"/>
          <w:sz w:val="28"/>
          <w:szCs w:val="28"/>
        </w:rPr>
        <w:t>Внедрение оздоровительно-образовательных мероприятий и те</w:t>
      </w:r>
      <w:r w:rsidRPr="00D36CBA">
        <w:rPr>
          <w:rStyle w:val="2"/>
          <w:color w:val="000000"/>
          <w:sz w:val="28"/>
          <w:szCs w:val="28"/>
        </w:rPr>
        <w:t>х</w:t>
      </w:r>
      <w:r w:rsidRPr="00D36CBA">
        <w:rPr>
          <w:rStyle w:val="2"/>
          <w:color w:val="000000"/>
          <w:sz w:val="28"/>
          <w:szCs w:val="28"/>
        </w:rPr>
        <w:t>нологий, направленных на сохранение и укрепление здоровья детей.</w:t>
      </w:r>
    </w:p>
    <w:p w:rsidR="006E6E54" w:rsidRPr="006E6E54" w:rsidRDefault="00D36CBA" w:rsidP="006E6E54">
      <w:pPr>
        <w:pStyle w:val="21"/>
        <w:numPr>
          <w:ilvl w:val="0"/>
          <w:numId w:val="11"/>
        </w:numPr>
        <w:shd w:val="clear" w:color="auto" w:fill="auto"/>
        <w:tabs>
          <w:tab w:val="left" w:pos="1268"/>
        </w:tabs>
        <w:spacing w:line="240" w:lineRule="auto"/>
        <w:ind w:firstLine="760"/>
        <w:rPr>
          <w:rStyle w:val="2"/>
          <w:sz w:val="28"/>
          <w:szCs w:val="28"/>
          <w:shd w:val="clear" w:color="auto" w:fill="auto"/>
        </w:rPr>
      </w:pPr>
      <w:r w:rsidRPr="00D36CBA">
        <w:rPr>
          <w:rStyle w:val="2"/>
          <w:color w:val="000000"/>
          <w:sz w:val="28"/>
          <w:szCs w:val="28"/>
        </w:rPr>
        <w:t>Обогащение и совершенствование развивающей предметно</w:t>
      </w:r>
      <w:r w:rsidR="00B429C2">
        <w:rPr>
          <w:rStyle w:val="2"/>
          <w:color w:val="000000"/>
          <w:sz w:val="28"/>
          <w:szCs w:val="28"/>
        </w:rPr>
        <w:t xml:space="preserve"> </w:t>
      </w:r>
      <w:r w:rsidRPr="00D36CBA">
        <w:rPr>
          <w:rStyle w:val="2"/>
          <w:color w:val="000000"/>
          <w:sz w:val="28"/>
          <w:szCs w:val="28"/>
        </w:rPr>
        <w:softHyphen/>
        <w:t>пространственной образовательной среды</w:t>
      </w:r>
      <w:r w:rsidR="00B10621">
        <w:rPr>
          <w:rStyle w:val="2"/>
          <w:color w:val="000000"/>
          <w:sz w:val="28"/>
          <w:szCs w:val="28"/>
        </w:rPr>
        <w:t>.</w:t>
      </w:r>
    </w:p>
    <w:p w:rsidR="00FF2E6B" w:rsidRPr="00553F25" w:rsidRDefault="00D36CBA" w:rsidP="00553F25">
      <w:pPr>
        <w:pStyle w:val="21"/>
        <w:numPr>
          <w:ilvl w:val="0"/>
          <w:numId w:val="11"/>
        </w:numPr>
        <w:shd w:val="clear" w:color="auto" w:fill="auto"/>
        <w:tabs>
          <w:tab w:val="left" w:pos="1268"/>
        </w:tabs>
        <w:spacing w:line="240" w:lineRule="auto"/>
        <w:ind w:firstLine="760"/>
        <w:rPr>
          <w:rStyle w:val="23"/>
          <w:sz w:val="28"/>
          <w:szCs w:val="28"/>
        </w:rPr>
      </w:pPr>
      <w:r w:rsidRPr="006E6E54">
        <w:rPr>
          <w:rStyle w:val="2"/>
          <w:color w:val="000000"/>
          <w:sz w:val="28"/>
          <w:szCs w:val="28"/>
        </w:rPr>
        <w:t>Сов</w:t>
      </w:r>
      <w:r w:rsidR="00517B06" w:rsidRPr="006E6E54">
        <w:rPr>
          <w:rStyle w:val="2"/>
          <w:color w:val="000000"/>
          <w:sz w:val="28"/>
          <w:szCs w:val="28"/>
        </w:rPr>
        <w:t>ершенствование взаимодействия МК</w:t>
      </w:r>
      <w:r w:rsidRPr="006E6E54">
        <w:rPr>
          <w:rStyle w:val="2"/>
          <w:color w:val="000000"/>
          <w:sz w:val="28"/>
          <w:szCs w:val="28"/>
        </w:rPr>
        <w:t>ДОУ с родителями (з</w:t>
      </w:r>
      <w:r w:rsidRPr="006E6E54">
        <w:rPr>
          <w:rStyle w:val="2"/>
          <w:color w:val="000000"/>
          <w:sz w:val="28"/>
          <w:szCs w:val="28"/>
        </w:rPr>
        <w:t>а</w:t>
      </w:r>
      <w:r w:rsidRPr="006E6E54">
        <w:rPr>
          <w:rStyle w:val="2"/>
          <w:color w:val="000000"/>
          <w:sz w:val="28"/>
          <w:szCs w:val="28"/>
        </w:rPr>
        <w:t>конными представителями) воспитанников посредством организации совм</w:t>
      </w:r>
      <w:r w:rsidRPr="006E6E54">
        <w:rPr>
          <w:rStyle w:val="2"/>
          <w:color w:val="000000"/>
          <w:sz w:val="28"/>
          <w:szCs w:val="28"/>
        </w:rPr>
        <w:t>е</w:t>
      </w:r>
      <w:r w:rsidRPr="006E6E54">
        <w:rPr>
          <w:rStyle w:val="2"/>
          <w:color w:val="000000"/>
          <w:sz w:val="28"/>
          <w:szCs w:val="28"/>
        </w:rPr>
        <w:t>стной эффективной деятельности и их участия в образовательном процессе.</w:t>
      </w:r>
    </w:p>
    <w:p w:rsidR="009A668C" w:rsidRPr="003D312A" w:rsidRDefault="009A668C" w:rsidP="00834079">
      <w:pPr>
        <w:spacing w:after="0"/>
        <w:ind w:firstLine="709"/>
        <w:jc w:val="center"/>
        <w:rPr>
          <w:rStyle w:val="23"/>
          <w:b/>
          <w:sz w:val="28"/>
          <w:szCs w:val="28"/>
        </w:rPr>
      </w:pPr>
      <w:r w:rsidRPr="003D312A">
        <w:rPr>
          <w:rStyle w:val="23"/>
          <w:b/>
          <w:sz w:val="28"/>
          <w:szCs w:val="28"/>
        </w:rPr>
        <w:t>4. Стратегия развития МКДОУ «Детский сад «Чебурашка»</w:t>
      </w:r>
    </w:p>
    <w:p w:rsidR="00B75C31" w:rsidRPr="00B75C31" w:rsidRDefault="00B75C31" w:rsidP="00902C82">
      <w:pPr>
        <w:pStyle w:val="61"/>
        <w:shd w:val="clear" w:color="auto" w:fill="auto"/>
        <w:tabs>
          <w:tab w:val="left" w:pos="2162"/>
        </w:tabs>
        <w:spacing w:after="0" w:line="240" w:lineRule="auto"/>
      </w:pPr>
      <w:r w:rsidRPr="00B75C31">
        <w:rPr>
          <w:rStyle w:val="6"/>
          <w:b/>
          <w:bCs/>
          <w:color w:val="000000"/>
        </w:rPr>
        <w:t>Концепция желаемого будущего состояния</w:t>
      </w:r>
      <w:r>
        <w:t xml:space="preserve"> </w:t>
      </w:r>
      <w:r>
        <w:rPr>
          <w:rStyle w:val="6"/>
          <w:b/>
          <w:bCs/>
          <w:color w:val="000000"/>
        </w:rPr>
        <w:t>МК</w:t>
      </w:r>
      <w:r w:rsidRPr="00B75C31">
        <w:rPr>
          <w:rStyle w:val="6"/>
          <w:b/>
          <w:bCs/>
          <w:color w:val="000000"/>
        </w:rPr>
        <w:t>ДОУ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Дошкольный возраст в жизни ребенка отличается от других этапов развития тем, что в эти годы закладываются основы общего развития личн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сти, формируются психические и личностные качества ребенка, ценностное</w:t>
      </w:r>
      <w:r w:rsidR="006263A7">
        <w:rPr>
          <w:rStyle w:val="2"/>
          <w:color w:val="000000"/>
          <w:sz w:val="28"/>
          <w:szCs w:val="28"/>
        </w:rPr>
        <w:t xml:space="preserve"> отношение ребенка к </w:t>
      </w:r>
      <w:r w:rsidRPr="00B75C31">
        <w:rPr>
          <w:rStyle w:val="2"/>
          <w:color w:val="000000"/>
          <w:sz w:val="28"/>
          <w:szCs w:val="28"/>
        </w:rPr>
        <w:t>миру и окружающей действительности, формируются средства и</w:t>
      </w:r>
      <w:r w:rsidR="006263A7">
        <w:rPr>
          <w:rStyle w:val="2"/>
          <w:color w:val="000000"/>
          <w:sz w:val="28"/>
          <w:szCs w:val="28"/>
        </w:rPr>
        <w:t xml:space="preserve"> способы познания мира, культуры</w:t>
      </w:r>
      <w:r w:rsidRPr="00B75C31">
        <w:rPr>
          <w:rStyle w:val="2"/>
          <w:color w:val="000000"/>
          <w:sz w:val="28"/>
          <w:szCs w:val="28"/>
        </w:rPr>
        <w:t xml:space="preserve"> чувств.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Важной задачей является усилен</w:t>
      </w:r>
      <w:r>
        <w:rPr>
          <w:rStyle w:val="2"/>
          <w:color w:val="000000"/>
          <w:sz w:val="28"/>
          <w:szCs w:val="28"/>
        </w:rPr>
        <w:t>ие воспитательного потенциала МК</w:t>
      </w:r>
      <w:r w:rsidRPr="00B75C31">
        <w:rPr>
          <w:rStyle w:val="2"/>
          <w:color w:val="000000"/>
          <w:sz w:val="28"/>
          <w:szCs w:val="28"/>
        </w:rPr>
        <w:t>ДОУ, обеспечение индивидуализированного психолого-педагогического сопровождения каждого воспитанника. Создание условий, отбор форм и средств для максимальной реализации развития качеств и возможностей во</w:t>
      </w:r>
      <w:r w:rsidRPr="00B75C31">
        <w:rPr>
          <w:rStyle w:val="2"/>
          <w:color w:val="000000"/>
          <w:sz w:val="28"/>
          <w:szCs w:val="28"/>
        </w:rPr>
        <w:t>с</w:t>
      </w:r>
      <w:r w:rsidRPr="00B75C31">
        <w:rPr>
          <w:rStyle w:val="2"/>
          <w:color w:val="000000"/>
          <w:sz w:val="28"/>
          <w:szCs w:val="28"/>
        </w:rPr>
        <w:t>питанника, что является актуальной задачей современной педагогики и пс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хологии.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Программа составлена на основе анализа имеющихся условий и р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>сурсного обеспечения Учреждения с учетом прогноза о перспективах их и</w:t>
      </w:r>
      <w:r w:rsidRPr="00B75C31">
        <w:rPr>
          <w:rStyle w:val="2"/>
          <w:color w:val="000000"/>
          <w:sz w:val="28"/>
          <w:szCs w:val="28"/>
        </w:rPr>
        <w:t>з</w:t>
      </w:r>
      <w:r w:rsidRPr="00B75C31">
        <w:rPr>
          <w:rStyle w:val="2"/>
          <w:color w:val="000000"/>
          <w:sz w:val="28"/>
          <w:szCs w:val="28"/>
        </w:rPr>
        <w:t>менений.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Актуальность Программы МК</w:t>
      </w:r>
      <w:r w:rsidRPr="00B75C31">
        <w:rPr>
          <w:rStyle w:val="2"/>
          <w:color w:val="000000"/>
          <w:sz w:val="28"/>
          <w:szCs w:val="28"/>
        </w:rPr>
        <w:t>ДОУ обусловлена изменениями в гос</w:t>
      </w:r>
      <w:r w:rsidRPr="00B75C31">
        <w:rPr>
          <w:rStyle w:val="2"/>
          <w:color w:val="000000"/>
          <w:sz w:val="28"/>
          <w:szCs w:val="28"/>
        </w:rPr>
        <w:t>у</w:t>
      </w:r>
      <w:r w:rsidRPr="00B75C31">
        <w:rPr>
          <w:rStyle w:val="2"/>
          <w:color w:val="000000"/>
          <w:sz w:val="28"/>
          <w:szCs w:val="28"/>
        </w:rPr>
        <w:t>дарственно-политическом устройстве и социально-экономической жизни страны: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26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введение новых федеральных государственных требований к стру</w:t>
      </w:r>
      <w:r w:rsidRPr="00B75C31">
        <w:rPr>
          <w:rStyle w:val="2"/>
          <w:color w:val="000000"/>
          <w:sz w:val="28"/>
          <w:szCs w:val="28"/>
        </w:rPr>
        <w:t>к</w:t>
      </w:r>
      <w:r w:rsidRPr="00B75C31">
        <w:rPr>
          <w:rStyle w:val="2"/>
          <w:color w:val="000000"/>
          <w:sz w:val="28"/>
          <w:szCs w:val="28"/>
        </w:rPr>
        <w:t>туре и содержанию дошкольного образования;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26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изменение стратегии развития системы образования, в которой в</w:t>
      </w:r>
      <w:r w:rsidRPr="00B75C31">
        <w:rPr>
          <w:rStyle w:val="2"/>
          <w:color w:val="000000"/>
          <w:sz w:val="28"/>
          <w:szCs w:val="28"/>
        </w:rPr>
        <w:t>ы</w:t>
      </w:r>
      <w:r w:rsidRPr="00B75C31">
        <w:rPr>
          <w:rStyle w:val="2"/>
          <w:color w:val="000000"/>
          <w:sz w:val="28"/>
          <w:szCs w:val="28"/>
        </w:rPr>
        <w:t>делены задачи, являющиеся приоритетными для реализации модели устойч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вого развития Учреждения, среди которых: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26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введение инновационных основных, вариативных, комплексных о</w:t>
      </w:r>
      <w:r w:rsidRPr="00B75C31">
        <w:rPr>
          <w:rStyle w:val="2"/>
          <w:color w:val="000000"/>
          <w:sz w:val="28"/>
          <w:szCs w:val="28"/>
        </w:rPr>
        <w:t>б</w:t>
      </w:r>
      <w:r w:rsidRPr="00B75C31">
        <w:rPr>
          <w:rStyle w:val="2"/>
          <w:color w:val="000000"/>
          <w:sz w:val="28"/>
          <w:szCs w:val="28"/>
        </w:rPr>
        <w:t>разовательных программ в дошкольном образовании влияющих на уровень дошкольной подготовки воспитанников;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72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орга</w:t>
      </w:r>
      <w:r>
        <w:rPr>
          <w:rStyle w:val="2"/>
          <w:color w:val="000000"/>
          <w:sz w:val="28"/>
          <w:szCs w:val="28"/>
        </w:rPr>
        <w:t>низация дополнительных мест в МК</w:t>
      </w:r>
      <w:r w:rsidRPr="00B75C31">
        <w:rPr>
          <w:rStyle w:val="2"/>
          <w:color w:val="000000"/>
          <w:sz w:val="28"/>
          <w:szCs w:val="28"/>
        </w:rPr>
        <w:t>ДОУ;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27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необходимость создания системы сопровождения и консультиров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 xml:space="preserve">ния семьи по вопросам образования и развития детей раннего и старшего </w:t>
      </w:r>
      <w:r w:rsidRPr="00B75C31">
        <w:rPr>
          <w:rStyle w:val="2"/>
          <w:color w:val="000000"/>
          <w:sz w:val="28"/>
          <w:szCs w:val="28"/>
        </w:rPr>
        <w:lastRenderedPageBreak/>
        <w:t>дошкольного возраста.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Программа МК</w:t>
      </w:r>
      <w:r w:rsidRPr="00B75C31">
        <w:rPr>
          <w:rStyle w:val="2"/>
          <w:color w:val="000000"/>
          <w:sz w:val="28"/>
          <w:szCs w:val="28"/>
        </w:rPr>
        <w:t>ДОУ учитывает и создает условия для реализации да</w:t>
      </w:r>
      <w:r w:rsidRPr="00B75C31">
        <w:rPr>
          <w:rStyle w:val="2"/>
          <w:color w:val="000000"/>
          <w:sz w:val="28"/>
          <w:szCs w:val="28"/>
        </w:rPr>
        <w:t>н</w:t>
      </w:r>
      <w:r w:rsidRPr="00B75C31">
        <w:rPr>
          <w:rStyle w:val="2"/>
          <w:color w:val="000000"/>
          <w:sz w:val="28"/>
          <w:szCs w:val="28"/>
        </w:rPr>
        <w:t xml:space="preserve">ных направлений. Разрабатывая </w:t>
      </w:r>
      <w:r w:rsidR="006263A7">
        <w:rPr>
          <w:rStyle w:val="2"/>
          <w:color w:val="000000"/>
          <w:sz w:val="28"/>
          <w:szCs w:val="28"/>
        </w:rPr>
        <w:t xml:space="preserve">модель, мы </w:t>
      </w:r>
      <w:r w:rsidR="00FF2E6B">
        <w:rPr>
          <w:rStyle w:val="2"/>
          <w:color w:val="000000"/>
          <w:sz w:val="28"/>
          <w:szCs w:val="28"/>
        </w:rPr>
        <w:t>основывались</w:t>
      </w:r>
      <w:r w:rsidRPr="00B75C31">
        <w:rPr>
          <w:rStyle w:val="2"/>
          <w:color w:val="000000"/>
          <w:sz w:val="28"/>
          <w:szCs w:val="28"/>
        </w:rPr>
        <w:t xml:space="preserve"> нормативными докуме</w:t>
      </w:r>
      <w:r w:rsidR="00553F25">
        <w:rPr>
          <w:rStyle w:val="2"/>
          <w:color w:val="000000"/>
          <w:sz w:val="28"/>
          <w:szCs w:val="28"/>
        </w:rPr>
        <w:t>нтами в сфере образования</w:t>
      </w:r>
      <w:r w:rsidRPr="00B75C31">
        <w:rPr>
          <w:rStyle w:val="2"/>
          <w:color w:val="000000"/>
          <w:sz w:val="28"/>
          <w:szCs w:val="28"/>
        </w:rPr>
        <w:t>, а также исходили из результатов анали</w:t>
      </w:r>
      <w:r>
        <w:rPr>
          <w:rStyle w:val="2"/>
          <w:color w:val="000000"/>
          <w:sz w:val="28"/>
          <w:szCs w:val="28"/>
        </w:rPr>
        <w:t>т</w:t>
      </w:r>
      <w:r>
        <w:rPr>
          <w:rStyle w:val="2"/>
          <w:color w:val="000000"/>
          <w:sz w:val="28"/>
          <w:szCs w:val="28"/>
        </w:rPr>
        <w:t>и</w:t>
      </w:r>
      <w:r>
        <w:rPr>
          <w:rStyle w:val="2"/>
          <w:color w:val="000000"/>
          <w:sz w:val="28"/>
          <w:szCs w:val="28"/>
        </w:rPr>
        <w:t>ческого отчета деятельности МК</w:t>
      </w:r>
      <w:r w:rsidRPr="00B75C31">
        <w:rPr>
          <w:rStyle w:val="2"/>
          <w:color w:val="000000"/>
          <w:sz w:val="28"/>
          <w:szCs w:val="28"/>
        </w:rPr>
        <w:t>ДОУ.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 xml:space="preserve">При постановке цели </w:t>
      </w:r>
      <w:r>
        <w:rPr>
          <w:rStyle w:val="2"/>
          <w:color w:val="000000"/>
          <w:sz w:val="28"/>
          <w:szCs w:val="28"/>
        </w:rPr>
        <w:t>развития МК</w:t>
      </w:r>
      <w:r w:rsidRPr="00B75C31">
        <w:rPr>
          <w:rStyle w:val="2"/>
          <w:color w:val="000000"/>
          <w:sz w:val="28"/>
          <w:szCs w:val="28"/>
        </w:rPr>
        <w:t>ДОУ учитывалось, что дошкольное учреждение реализует основную образовательную программу дошкольного образования « От рождения до школы» под редакцией Н.Е. Вераксы, Т.С. Комаровой, М.А. Васильевой: по познавательному, речевому, социально</w:t>
      </w:r>
      <w:r w:rsidR="006263A7">
        <w:rPr>
          <w:rStyle w:val="2"/>
          <w:color w:val="000000"/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softHyphen/>
        <w:t>коммуникативному, художественно-эстетическому и физическому развитию дошкольников.</w:t>
      </w:r>
    </w:p>
    <w:p w:rsidR="00B75C31" w:rsidRPr="00B75C31" w:rsidRDefault="00B75C31" w:rsidP="00553F25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Развитие воспитанника осуществляется в процессе различных деятел</w:t>
      </w:r>
      <w:r w:rsidRPr="00B75C31">
        <w:rPr>
          <w:rStyle w:val="2"/>
          <w:color w:val="000000"/>
          <w:sz w:val="28"/>
          <w:szCs w:val="28"/>
        </w:rPr>
        <w:t>ь</w:t>
      </w:r>
      <w:r w:rsidRPr="00B75C31">
        <w:rPr>
          <w:rStyle w:val="2"/>
          <w:color w:val="000000"/>
          <w:sz w:val="28"/>
          <w:szCs w:val="28"/>
        </w:rPr>
        <w:t xml:space="preserve">ностей. Для воспитанника </w:t>
      </w:r>
      <w:r w:rsidR="00553F25">
        <w:rPr>
          <w:rStyle w:val="2"/>
          <w:color w:val="000000"/>
          <w:sz w:val="28"/>
          <w:szCs w:val="28"/>
        </w:rPr>
        <w:t xml:space="preserve">- </w:t>
      </w:r>
      <w:r w:rsidRPr="00B75C31">
        <w:rPr>
          <w:rStyle w:val="2"/>
          <w:color w:val="000000"/>
          <w:sz w:val="28"/>
          <w:szCs w:val="28"/>
        </w:rPr>
        <w:t>дошкольника это, прежде всего игра, а также экспериментирование, конструирование, изобразительная и театрализованная деятельность.</w:t>
      </w:r>
      <w:r w:rsidR="00553F25"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Програм</w:t>
      </w:r>
      <w:r>
        <w:rPr>
          <w:rStyle w:val="2"/>
          <w:color w:val="000000"/>
          <w:sz w:val="28"/>
          <w:szCs w:val="28"/>
        </w:rPr>
        <w:t>ма развития МК</w:t>
      </w:r>
      <w:r w:rsidRPr="00B75C31">
        <w:rPr>
          <w:rStyle w:val="2"/>
          <w:color w:val="000000"/>
          <w:sz w:val="28"/>
          <w:szCs w:val="28"/>
        </w:rPr>
        <w:t>ДОУ корректируется, опираясь на и</w:t>
      </w:r>
      <w:r w:rsidRPr="00B75C31">
        <w:rPr>
          <w:rStyle w:val="2"/>
          <w:color w:val="000000"/>
          <w:sz w:val="28"/>
          <w:szCs w:val="28"/>
        </w:rPr>
        <w:t>з</w:t>
      </w:r>
      <w:r w:rsidRPr="00B75C31">
        <w:rPr>
          <w:rStyle w:val="2"/>
          <w:color w:val="000000"/>
          <w:sz w:val="28"/>
          <w:szCs w:val="28"/>
        </w:rPr>
        <w:t>менения в образовательной сфере, появление инновационных идей</w:t>
      </w:r>
      <w:r>
        <w:rPr>
          <w:rStyle w:val="2"/>
          <w:color w:val="000000"/>
          <w:sz w:val="28"/>
          <w:szCs w:val="28"/>
        </w:rPr>
        <w:t>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Линия развития Учреждения будет строиться на оптимальной орган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зации воспитательно</w:t>
      </w:r>
      <w:r w:rsidR="006263A7">
        <w:rPr>
          <w:rStyle w:val="2"/>
          <w:color w:val="000000"/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-</w:t>
      </w:r>
      <w:r w:rsidR="006263A7">
        <w:rPr>
          <w:rStyle w:val="2"/>
          <w:color w:val="000000"/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образовательного процесса, соответствующего ФГОС</w:t>
      </w:r>
      <w:r w:rsidR="00553F25">
        <w:rPr>
          <w:rStyle w:val="2"/>
          <w:color w:val="000000"/>
          <w:sz w:val="28"/>
          <w:szCs w:val="28"/>
        </w:rPr>
        <w:t>.</w:t>
      </w:r>
    </w:p>
    <w:p w:rsidR="00B75C31" w:rsidRPr="00B75C31" w:rsidRDefault="00B75C31" w:rsidP="00B75C31">
      <w:pPr>
        <w:pStyle w:val="61"/>
        <w:shd w:val="clear" w:color="auto" w:fill="auto"/>
        <w:spacing w:after="0" w:line="240" w:lineRule="auto"/>
        <w:ind w:firstLine="760"/>
        <w:jc w:val="both"/>
      </w:pPr>
      <w:r w:rsidRPr="00B75C31">
        <w:rPr>
          <w:rStyle w:val="6"/>
          <w:b/>
          <w:bCs/>
          <w:color w:val="000000"/>
        </w:rPr>
        <w:t>Концепция строится на принятии следующих ценностей: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Ценность образования и развития - предполагает построение разв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вающего образовательного процесса, в котором ценятся достижения и жи</w:t>
      </w:r>
      <w:r w:rsidRPr="00B75C31">
        <w:rPr>
          <w:rStyle w:val="2"/>
          <w:color w:val="000000"/>
          <w:sz w:val="28"/>
          <w:szCs w:val="28"/>
        </w:rPr>
        <w:t>з</w:t>
      </w:r>
      <w:r w:rsidRPr="00B75C31">
        <w:rPr>
          <w:rStyle w:val="2"/>
          <w:color w:val="000000"/>
          <w:sz w:val="28"/>
          <w:szCs w:val="28"/>
        </w:rPr>
        <w:t>ненный опыт каждого ребенка, обеспечивается развитие индивидуальных способностей и потребностей, формируется готовность воспитанников к с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моразвитию и самообразованию.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Ценность здоровья - требует создания в образовательном учреждении условий для сохранения и укрепления здоровья детей (как физического, так и психического), приобщение их к ЗОЖ, формирования основ физической культуры и культуры здоровья.</w:t>
      </w:r>
    </w:p>
    <w:p w:rsidR="00B75C31" w:rsidRPr="00B75C31" w:rsidRDefault="00553F25" w:rsidP="00B75C31">
      <w:pPr>
        <w:pStyle w:val="21"/>
        <w:shd w:val="clear" w:color="auto" w:fill="auto"/>
        <w:spacing w:line="240" w:lineRule="auto"/>
        <w:ind w:firstLine="82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Ценность детства, </w:t>
      </w:r>
      <w:r w:rsidR="00B75C31" w:rsidRPr="00B75C31">
        <w:rPr>
          <w:rStyle w:val="2"/>
          <w:color w:val="000000"/>
          <w:sz w:val="28"/>
          <w:szCs w:val="28"/>
        </w:rPr>
        <w:t>детство - это неповторимый, самоценный и отл</w:t>
      </w:r>
      <w:r w:rsidR="00B75C31" w:rsidRPr="00B75C31">
        <w:rPr>
          <w:rStyle w:val="2"/>
          <w:color w:val="000000"/>
          <w:sz w:val="28"/>
          <w:szCs w:val="28"/>
        </w:rPr>
        <w:t>и</w:t>
      </w:r>
      <w:r w:rsidR="00B75C31" w:rsidRPr="00B75C31">
        <w:rPr>
          <w:rStyle w:val="2"/>
          <w:color w:val="000000"/>
          <w:sz w:val="28"/>
          <w:szCs w:val="28"/>
        </w:rPr>
        <w:t>чающийся от взрослого период жизни, особая культура, характеризующаяся целостным мировосприятием, открытостью миру, чуткостью, эмоциональн</w:t>
      </w:r>
      <w:r w:rsidR="00B75C31" w:rsidRPr="00B75C31"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t>стью, непосредственностью, готовностью к образованию. Специфика детства требует бережного отношения к особенностям возрастного развития, к вну</w:t>
      </w:r>
      <w:r w:rsidR="00B75C31" w:rsidRPr="00B75C31">
        <w:rPr>
          <w:rStyle w:val="2"/>
          <w:color w:val="000000"/>
          <w:sz w:val="28"/>
          <w:szCs w:val="28"/>
        </w:rPr>
        <w:t>т</w:t>
      </w:r>
      <w:r w:rsidR="00B75C31" w:rsidRPr="00B75C31">
        <w:rPr>
          <w:rStyle w:val="2"/>
          <w:color w:val="000000"/>
          <w:sz w:val="28"/>
          <w:szCs w:val="28"/>
        </w:rPr>
        <w:t>реннему миру ребенка.</w:t>
      </w:r>
    </w:p>
    <w:p w:rsidR="00902C82" w:rsidRPr="001679AA" w:rsidRDefault="00B75C31" w:rsidP="00902C82">
      <w:pPr>
        <w:pStyle w:val="21"/>
        <w:shd w:val="clear" w:color="auto" w:fill="auto"/>
        <w:spacing w:line="240" w:lineRule="auto"/>
        <w:ind w:firstLine="820"/>
        <w:rPr>
          <w:szCs w:val="28"/>
        </w:rPr>
      </w:pPr>
      <w:r w:rsidRPr="00B75C31">
        <w:rPr>
          <w:rStyle w:val="2"/>
          <w:color w:val="000000"/>
          <w:sz w:val="28"/>
          <w:szCs w:val="28"/>
        </w:rPr>
        <w:t>Ценность сотрудничества - предполагает, что сотрудничество, пар</w:t>
      </w:r>
      <w:r w:rsidRPr="00B75C31">
        <w:rPr>
          <w:rStyle w:val="2"/>
          <w:color w:val="000000"/>
          <w:sz w:val="28"/>
          <w:szCs w:val="28"/>
        </w:rPr>
        <w:t>т</w:t>
      </w:r>
      <w:r w:rsidRPr="00B75C31">
        <w:rPr>
          <w:rStyle w:val="2"/>
          <w:color w:val="000000"/>
          <w:sz w:val="28"/>
          <w:szCs w:val="28"/>
        </w:rPr>
        <w:t>нерство, диалог, гуманное отношение рассматриваются как основной фактор образования и источник обновления образовательной системы.</w:t>
      </w:r>
      <w:r w:rsidRPr="00B75C31">
        <w:rPr>
          <w:szCs w:val="28"/>
        </w:rPr>
        <w:t xml:space="preserve"> </w:t>
      </w:r>
      <w:bookmarkStart w:id="3" w:name="bookmark9"/>
    </w:p>
    <w:p w:rsidR="00553F25" w:rsidRDefault="00B75C31" w:rsidP="00553F25">
      <w:pPr>
        <w:pStyle w:val="21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B75C31">
        <w:rPr>
          <w:rStyle w:val="10"/>
          <w:color w:val="000000"/>
        </w:rPr>
        <w:t xml:space="preserve">Концептуальная модель выпускника </w:t>
      </w:r>
      <w:r w:rsidRPr="00B75C31">
        <w:rPr>
          <w:rStyle w:val="12"/>
          <w:color w:val="000000"/>
        </w:rPr>
        <w:t>(как желаемый результат):</w:t>
      </w:r>
      <w:bookmarkEnd w:id="3"/>
    </w:p>
    <w:p w:rsidR="00553F25" w:rsidRPr="00553F25" w:rsidRDefault="00B75C31" w:rsidP="00553F25">
      <w:pPr>
        <w:pStyle w:val="21"/>
        <w:shd w:val="clear" w:color="auto" w:fill="auto"/>
        <w:spacing w:line="240" w:lineRule="auto"/>
        <w:ind w:firstLine="820"/>
        <w:rPr>
          <w:rStyle w:val="2"/>
          <w:sz w:val="28"/>
          <w:szCs w:val="28"/>
          <w:shd w:val="clear" w:color="auto" w:fill="auto"/>
        </w:rPr>
      </w:pPr>
      <w:r w:rsidRPr="00B75C31">
        <w:rPr>
          <w:rStyle w:val="2"/>
          <w:color w:val="000000"/>
          <w:sz w:val="28"/>
          <w:szCs w:val="28"/>
        </w:rPr>
        <w:t>Дошкольное образование призван</w:t>
      </w:r>
      <w:r w:rsidR="00553F25">
        <w:rPr>
          <w:rStyle w:val="2"/>
          <w:color w:val="000000"/>
          <w:sz w:val="28"/>
          <w:szCs w:val="28"/>
        </w:rPr>
        <w:t>о обеспечить создание основного</w:t>
      </w:r>
    </w:p>
    <w:p w:rsidR="00553F25" w:rsidRDefault="00B75C31" w:rsidP="00553F25">
      <w:pPr>
        <w:pStyle w:val="21"/>
        <w:shd w:val="clear" w:color="auto" w:fill="auto"/>
        <w:spacing w:line="240" w:lineRule="auto"/>
        <w:ind w:firstLine="0"/>
        <w:rPr>
          <w:rStyle w:val="2"/>
          <w:color w:val="000000"/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фундамента развития воспитанника, который в соответствии с требованиями ФГОС ДО к результатам освоения Программы представлен в виде целевых ориентиров дошкольного образования, которые представляют собой соц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ально-нормативные возрастные характеристики возможных достижений р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 xml:space="preserve">бенка на этапе завершения уровня дошкольного образования. </w:t>
      </w:r>
    </w:p>
    <w:p w:rsidR="00B75C31" w:rsidRPr="00553F25" w:rsidRDefault="00B75C31" w:rsidP="00553F25">
      <w:pPr>
        <w:pStyle w:val="21"/>
        <w:shd w:val="clear" w:color="auto" w:fill="auto"/>
        <w:spacing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B75C31">
        <w:rPr>
          <w:rStyle w:val="2"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B75C31" w:rsidRPr="00B75C31">
        <w:rPr>
          <w:rStyle w:val="2"/>
          <w:color w:val="000000"/>
          <w:sz w:val="28"/>
          <w:szCs w:val="28"/>
        </w:rPr>
        <w:t>воспитанник овладевает основными культурными способами деятельн</w:t>
      </w:r>
      <w:r w:rsidR="00B75C31" w:rsidRPr="00B75C31"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lastRenderedPageBreak/>
        <w:t>сти, проявляет инициативу и самостоятельность в разных видах</w:t>
      </w:r>
      <w:r>
        <w:rPr>
          <w:sz w:val="28"/>
          <w:szCs w:val="28"/>
        </w:rPr>
        <w:t xml:space="preserve"> </w:t>
      </w:r>
      <w:r w:rsidR="00B75C31" w:rsidRPr="00B75C31">
        <w:rPr>
          <w:rStyle w:val="2"/>
          <w:color w:val="000000"/>
          <w:sz w:val="28"/>
          <w:szCs w:val="28"/>
        </w:rPr>
        <w:t>деятельности - игре, общении, познавательно-исследовательской деятельности, конструиров</w:t>
      </w:r>
      <w:r w:rsidR="00B75C31" w:rsidRPr="00B75C31">
        <w:rPr>
          <w:rStyle w:val="2"/>
          <w:color w:val="000000"/>
          <w:sz w:val="28"/>
          <w:szCs w:val="28"/>
        </w:rPr>
        <w:t>а</w:t>
      </w:r>
      <w:r w:rsidR="00B75C31" w:rsidRPr="00B75C31">
        <w:rPr>
          <w:rStyle w:val="2"/>
          <w:color w:val="000000"/>
          <w:sz w:val="28"/>
          <w:szCs w:val="28"/>
        </w:rPr>
        <w:t>нии и др.; способен выбирать себе род занятий, участников по совместной деятельности;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воспитанник обладает установкой положительного отношения к миру, к разным видам труда, другим людям и самому себе, обладает чувством собстве</w:t>
      </w:r>
      <w:r w:rsidR="00B75C31" w:rsidRPr="00B75C31">
        <w:rPr>
          <w:rStyle w:val="2"/>
          <w:color w:val="000000"/>
          <w:sz w:val="28"/>
          <w:szCs w:val="28"/>
        </w:rPr>
        <w:t>н</w:t>
      </w:r>
      <w:r w:rsidR="00B75C31" w:rsidRPr="00B75C31">
        <w:rPr>
          <w:rStyle w:val="2"/>
          <w:color w:val="000000"/>
          <w:sz w:val="28"/>
          <w:szCs w:val="28"/>
        </w:rPr>
        <w:t>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воспитанник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воспитанник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воспитанника складываются предпосылки грамотности;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у воспитанника развита крупная и мелкая моторика; он подвижен, выно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лив, владеет основными движениями, может контролировать свои движения и управлять ими;</w:t>
      </w:r>
    </w:p>
    <w:p w:rsidR="00D85AAD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воспитанник способен к волевым усилиям, может следовать социальным нормам поведения и правилам в разных видах деятельности, во взаимоотнош</w:t>
      </w:r>
      <w:r w:rsidR="00B75C31" w:rsidRPr="00B75C31">
        <w:rPr>
          <w:rStyle w:val="2"/>
          <w:color w:val="000000"/>
          <w:sz w:val="28"/>
          <w:szCs w:val="28"/>
        </w:rPr>
        <w:t>е</w:t>
      </w:r>
      <w:r w:rsidR="00B75C31" w:rsidRPr="00B75C31">
        <w:rPr>
          <w:rStyle w:val="2"/>
          <w:color w:val="000000"/>
          <w:sz w:val="28"/>
          <w:szCs w:val="28"/>
        </w:rPr>
        <w:t>ниях со взрослыми и сверстниками, может соблюдать правила безопасного поведения и личной гигиены</w:t>
      </w:r>
      <w:r w:rsidR="00553F25">
        <w:rPr>
          <w:rStyle w:val="2"/>
          <w:color w:val="000000"/>
          <w:sz w:val="28"/>
          <w:szCs w:val="28"/>
        </w:rPr>
        <w:t>;</w:t>
      </w:r>
    </w:p>
    <w:p w:rsidR="00553F25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-</w:t>
      </w:r>
      <w:r w:rsidR="00B75C31" w:rsidRPr="00B75C31">
        <w:rPr>
          <w:rStyle w:val="2"/>
          <w:color w:val="000000"/>
          <w:sz w:val="28"/>
          <w:szCs w:val="28"/>
        </w:rPr>
        <w:t>воспитанник проявляет любознательность, задает вопросы взрослым и сверстникам, интересуется причинно-следственными связями, пытается сам</w:t>
      </w:r>
      <w:r w:rsidR="00B75C31" w:rsidRPr="00B75C31"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t>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</w:t>
      </w:r>
      <w:r w:rsidR="00B75C31" w:rsidRPr="00B75C31">
        <w:rPr>
          <w:rStyle w:val="2"/>
          <w:color w:val="000000"/>
          <w:sz w:val="28"/>
          <w:szCs w:val="28"/>
        </w:rPr>
        <w:t>е</w:t>
      </w:r>
      <w:r w:rsidR="00B75C31" w:rsidRPr="00B75C31">
        <w:rPr>
          <w:rStyle w:val="2"/>
          <w:color w:val="000000"/>
          <w:sz w:val="28"/>
          <w:szCs w:val="28"/>
        </w:rPr>
        <w:t>ниями детской литературы, обладает элементарными представлениями из обла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 xml:space="preserve">ти живой природы, естествознания, математики, истории и т.п.; </w:t>
      </w:r>
    </w:p>
    <w:p w:rsidR="00D85AAD" w:rsidRDefault="00553F25" w:rsidP="00F1251C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B75C31" w:rsidRPr="00B75C31">
        <w:rPr>
          <w:rStyle w:val="2"/>
          <w:color w:val="000000"/>
          <w:sz w:val="28"/>
          <w:szCs w:val="28"/>
        </w:rPr>
        <w:t>воспитанник способен к принятию собственных решений, опираясь на свои знания и умения в различных видах деятельности.</w:t>
      </w:r>
    </w:p>
    <w:p w:rsidR="00B75C31" w:rsidRPr="00B75C31" w:rsidRDefault="00D85AAD" w:rsidP="00D85AAD">
      <w:pPr>
        <w:pStyle w:val="21"/>
        <w:shd w:val="clear" w:color="auto" w:fill="auto"/>
        <w:spacing w:line="240" w:lineRule="auto"/>
        <w:ind w:left="-38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1251C">
        <w:rPr>
          <w:sz w:val="28"/>
          <w:szCs w:val="28"/>
        </w:rPr>
        <w:t xml:space="preserve"> воспитанник </w:t>
      </w:r>
      <w:r w:rsidR="00B75C31">
        <w:rPr>
          <w:rStyle w:val="2"/>
          <w:color w:val="000000"/>
          <w:sz w:val="28"/>
          <w:szCs w:val="28"/>
        </w:rPr>
        <w:t xml:space="preserve">физически развитый, </w:t>
      </w:r>
      <w:r w:rsidR="00B75C31" w:rsidRPr="00B75C31">
        <w:rPr>
          <w:rStyle w:val="2"/>
          <w:color w:val="000000"/>
          <w:sz w:val="28"/>
          <w:szCs w:val="28"/>
        </w:rPr>
        <w:t>овладевший основными культурно</w:t>
      </w:r>
      <w:r w:rsidR="00B75C31">
        <w:rPr>
          <w:rStyle w:val="2"/>
          <w:color w:val="000000"/>
          <w:sz w:val="28"/>
          <w:szCs w:val="28"/>
        </w:rPr>
        <w:t xml:space="preserve"> </w:t>
      </w:r>
      <w:r w:rsidR="00B75C31" w:rsidRPr="00B75C31">
        <w:rPr>
          <w:rStyle w:val="2"/>
          <w:color w:val="000000"/>
          <w:sz w:val="28"/>
          <w:szCs w:val="28"/>
        </w:rPr>
        <w:softHyphen/>
        <w:t>гигиеническими навыками. У воспитанника сформированы основные физич</w:t>
      </w:r>
      <w:r w:rsidR="00B75C31" w:rsidRPr="00B75C31">
        <w:rPr>
          <w:rStyle w:val="2"/>
          <w:color w:val="000000"/>
          <w:sz w:val="28"/>
          <w:szCs w:val="28"/>
        </w:rPr>
        <w:t>е</w:t>
      </w:r>
      <w:r w:rsidR="00B75C31" w:rsidRPr="00B75C31">
        <w:rPr>
          <w:rStyle w:val="2"/>
          <w:color w:val="000000"/>
          <w:sz w:val="28"/>
          <w:szCs w:val="28"/>
        </w:rPr>
        <w:t>ские качества и потребность в двигательной активности. Самостоятельно в</w:t>
      </w:r>
      <w:r w:rsidR="00B75C31" w:rsidRPr="00B75C31">
        <w:rPr>
          <w:rStyle w:val="2"/>
          <w:color w:val="000000"/>
          <w:sz w:val="28"/>
          <w:szCs w:val="28"/>
        </w:rPr>
        <w:t>ы</w:t>
      </w:r>
      <w:r w:rsidR="00B75C31" w:rsidRPr="00B75C31">
        <w:rPr>
          <w:rStyle w:val="2"/>
          <w:color w:val="000000"/>
          <w:sz w:val="28"/>
          <w:szCs w:val="28"/>
        </w:rPr>
        <w:t>полняет доступные возрасту гигиенические процедуры, соблюдает элемента</w:t>
      </w:r>
      <w:r w:rsidR="00B75C31" w:rsidRPr="00B75C31">
        <w:rPr>
          <w:rStyle w:val="2"/>
          <w:color w:val="000000"/>
          <w:sz w:val="28"/>
          <w:szCs w:val="28"/>
        </w:rPr>
        <w:t>р</w:t>
      </w:r>
      <w:r w:rsidR="00B75C31" w:rsidRPr="00B75C31">
        <w:rPr>
          <w:rStyle w:val="2"/>
          <w:color w:val="000000"/>
          <w:sz w:val="28"/>
          <w:szCs w:val="28"/>
        </w:rPr>
        <w:t>ные правила здорового образа жизни, имеет желание физического совершенс</w:t>
      </w:r>
      <w:r w:rsidR="00B75C31" w:rsidRPr="00B75C31">
        <w:rPr>
          <w:rStyle w:val="2"/>
          <w:color w:val="000000"/>
          <w:sz w:val="28"/>
          <w:szCs w:val="28"/>
        </w:rPr>
        <w:t>т</w:t>
      </w:r>
      <w:r w:rsidR="00B75C31" w:rsidRPr="00B75C31">
        <w:rPr>
          <w:rStyle w:val="2"/>
          <w:color w:val="000000"/>
          <w:sz w:val="28"/>
          <w:szCs w:val="28"/>
        </w:rPr>
        <w:t>вования.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Иными словами, мы должны выпустить ребенка, физически и псих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ски здорового, приспособленного к условиям окружающей социальной ср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 xml:space="preserve">ды, эмоционально раскрепощенного, легко идущего на контакт со взрослыми и сверстниками, имеющего стремление к поддержанию здорового образа </w:t>
      </w:r>
      <w:r w:rsidRPr="00B75C31">
        <w:rPr>
          <w:rStyle w:val="2"/>
          <w:color w:val="000000"/>
          <w:sz w:val="28"/>
          <w:szCs w:val="28"/>
        </w:rPr>
        <w:lastRenderedPageBreak/>
        <w:t>жизни, с развитым в соответствии с возрастом интеллектом и творческим п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тенциалом</w:t>
      </w:r>
      <w:r w:rsidRPr="00B75C31">
        <w:rPr>
          <w:rStyle w:val="210"/>
        </w:rPr>
        <w:t>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МК</w:t>
      </w:r>
      <w:r w:rsidRPr="00B75C31">
        <w:rPr>
          <w:rStyle w:val="2"/>
          <w:color w:val="000000"/>
          <w:sz w:val="28"/>
          <w:szCs w:val="28"/>
        </w:rPr>
        <w:t>ДОУ</w:t>
      </w:r>
      <w:r w:rsidR="00D85AAD">
        <w:rPr>
          <w:rStyle w:val="2"/>
          <w:color w:val="000000"/>
          <w:sz w:val="28"/>
          <w:szCs w:val="28"/>
        </w:rPr>
        <w:t xml:space="preserve"> должно осуществлять </w:t>
      </w:r>
      <w:r w:rsidRPr="00B75C31">
        <w:rPr>
          <w:rStyle w:val="2"/>
          <w:color w:val="000000"/>
          <w:sz w:val="28"/>
          <w:szCs w:val="28"/>
        </w:rPr>
        <w:t xml:space="preserve"> развитие детей по основным образов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тельным областям.</w:t>
      </w:r>
    </w:p>
    <w:p w:rsidR="00B75C31" w:rsidRPr="00B75C31" w:rsidRDefault="00B75C31" w:rsidP="00B75C31">
      <w:pPr>
        <w:pStyle w:val="11"/>
        <w:keepNext/>
        <w:keepLines/>
        <w:shd w:val="clear" w:color="auto" w:fill="auto"/>
        <w:spacing w:before="0" w:line="240" w:lineRule="auto"/>
        <w:ind w:left="2360"/>
        <w:jc w:val="both"/>
      </w:pPr>
      <w:bookmarkStart w:id="4" w:name="bookmark10"/>
      <w:r w:rsidRPr="00B75C31">
        <w:rPr>
          <w:rStyle w:val="10"/>
          <w:b/>
          <w:bCs/>
          <w:color w:val="000000"/>
        </w:rPr>
        <w:t>К</w:t>
      </w:r>
      <w:r>
        <w:rPr>
          <w:rStyle w:val="10"/>
          <w:b/>
          <w:bCs/>
          <w:color w:val="000000"/>
        </w:rPr>
        <w:t>онцептуальная модель педагога МК</w:t>
      </w:r>
      <w:r w:rsidRPr="00B75C31">
        <w:rPr>
          <w:rStyle w:val="10"/>
          <w:b/>
          <w:bCs/>
          <w:color w:val="000000"/>
        </w:rPr>
        <w:t>ДОУ</w:t>
      </w:r>
      <w:bookmarkEnd w:id="4"/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left="35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(как желаемый результат)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Исходя из основных цел</w:t>
      </w:r>
      <w:r>
        <w:rPr>
          <w:rStyle w:val="2"/>
          <w:color w:val="000000"/>
          <w:sz w:val="28"/>
          <w:szCs w:val="28"/>
        </w:rPr>
        <w:t>ей и направлений деятельности МК</w:t>
      </w:r>
      <w:r w:rsidRPr="00B75C31">
        <w:rPr>
          <w:rStyle w:val="2"/>
          <w:color w:val="000000"/>
          <w:sz w:val="28"/>
          <w:szCs w:val="28"/>
        </w:rPr>
        <w:t>ДОУ в б</w:t>
      </w:r>
      <w:r w:rsidRPr="00B75C31">
        <w:rPr>
          <w:rStyle w:val="2"/>
          <w:color w:val="000000"/>
          <w:sz w:val="28"/>
          <w:szCs w:val="28"/>
        </w:rPr>
        <w:t>у</w:t>
      </w:r>
      <w:r w:rsidRPr="00B75C31">
        <w:rPr>
          <w:rStyle w:val="2"/>
          <w:color w:val="000000"/>
          <w:sz w:val="28"/>
          <w:szCs w:val="28"/>
        </w:rPr>
        <w:t>дущем, учитывая требования ФГОС, профстандарта «Педагог» к кадровым условиям, можно определить следующую модель педагога детского сада (как желаемый результат):</w:t>
      </w:r>
    </w:p>
    <w:p w:rsidR="00B75C31" w:rsidRPr="00B75C31" w:rsidRDefault="00B75C31" w:rsidP="00B75C31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068"/>
        </w:tabs>
        <w:spacing w:before="0" w:line="240" w:lineRule="auto"/>
        <w:ind w:firstLine="760"/>
        <w:jc w:val="both"/>
      </w:pPr>
      <w:bookmarkStart w:id="5" w:name="bookmark11"/>
      <w:r w:rsidRPr="00B75C31">
        <w:rPr>
          <w:rStyle w:val="10"/>
          <w:b/>
          <w:bCs/>
          <w:color w:val="000000"/>
        </w:rPr>
        <w:t>Профессионализм воспитателя:</w:t>
      </w:r>
      <w:bookmarkEnd w:id="5"/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78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имеет необходимую педагогическую и психологическую подготовку;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78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владеет основами необходимых знаний и умений согласно норм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тивным документам;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04"/>
        </w:tabs>
        <w:spacing w:line="240" w:lineRule="auto"/>
        <w:ind w:firstLine="76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обладает основными компетенциями, необходимыми для создания условий развития детей, обозначенных в Профессиональном стандарте «П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>дагог»;</w:t>
      </w:r>
    </w:p>
    <w:p w:rsidR="00B75C31" w:rsidRPr="00F1251C" w:rsidRDefault="00F1251C" w:rsidP="00F1251C">
      <w:pPr>
        <w:pStyle w:val="21"/>
        <w:shd w:val="clear" w:color="auto" w:fill="auto"/>
        <w:tabs>
          <w:tab w:val="left" w:pos="547"/>
        </w:tabs>
        <w:spacing w:line="240" w:lineRule="auto"/>
        <w:ind w:firstLine="544"/>
        <w:rPr>
          <w:color w:val="000000"/>
          <w:sz w:val="28"/>
          <w:szCs w:val="28"/>
          <w:shd w:val="clear" w:color="auto" w:fill="FFFFFF"/>
        </w:rPr>
      </w:pPr>
      <w:r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t>беспечение эмоционального благополучия через: непосредственное общение с каждым ребенком; уважительное отношение к каждому ребенку, к его чувствам и потребностям;</w:t>
      </w:r>
    </w:p>
    <w:p w:rsidR="00B75C31" w:rsidRPr="00B75C31" w:rsidRDefault="00F1251C" w:rsidP="00F1251C">
      <w:pPr>
        <w:pStyle w:val="21"/>
        <w:shd w:val="clear" w:color="auto" w:fill="auto"/>
        <w:tabs>
          <w:tab w:val="left" w:pos="547"/>
        </w:tabs>
        <w:spacing w:line="240" w:lineRule="auto"/>
        <w:ind w:firstLine="544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B75C31" w:rsidRPr="00B75C31">
        <w:rPr>
          <w:rStyle w:val="2"/>
          <w:color w:val="000000"/>
          <w:sz w:val="28"/>
          <w:szCs w:val="28"/>
        </w:rPr>
        <w:t>оддержку индивидуальности и инициативы детей через: создание у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недирективную помощь детям, поддержку детской инициативы и самостоятельности в разных видах деятельности (игровой, и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следовательской, проектной, познавательной и т.д.);</w:t>
      </w:r>
    </w:p>
    <w:p w:rsidR="00B75C31" w:rsidRPr="00B75C31" w:rsidRDefault="00F1251C" w:rsidP="00F1251C">
      <w:pPr>
        <w:pStyle w:val="21"/>
        <w:shd w:val="clear" w:color="auto" w:fill="auto"/>
        <w:tabs>
          <w:tab w:val="left" w:pos="398"/>
        </w:tabs>
        <w:spacing w:line="240" w:lineRule="auto"/>
        <w:ind w:firstLine="397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</w:t>
      </w:r>
      <w:r w:rsidR="00B75C31" w:rsidRPr="00B75C31">
        <w:rPr>
          <w:rStyle w:val="2"/>
          <w:color w:val="000000"/>
          <w:sz w:val="28"/>
          <w:szCs w:val="28"/>
        </w:rPr>
        <w:t>становление правил вз</w:t>
      </w:r>
      <w:r w:rsidR="00D85AAD">
        <w:rPr>
          <w:rStyle w:val="2"/>
          <w:color w:val="000000"/>
          <w:sz w:val="28"/>
          <w:szCs w:val="28"/>
        </w:rPr>
        <w:t>аимодействия в разных ситуациях. С</w:t>
      </w:r>
      <w:r w:rsidR="00B75C31" w:rsidRPr="00B75C31">
        <w:rPr>
          <w:rStyle w:val="2"/>
          <w:color w:val="000000"/>
          <w:sz w:val="28"/>
          <w:szCs w:val="28"/>
        </w:rPr>
        <w:t>оздание у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</w:t>
      </w:r>
      <w:r w:rsidR="00B75C31" w:rsidRPr="00B75C31">
        <w:rPr>
          <w:rStyle w:val="2"/>
          <w:color w:val="000000"/>
          <w:sz w:val="28"/>
          <w:szCs w:val="28"/>
        </w:rPr>
        <w:t>б</w:t>
      </w:r>
      <w:r w:rsidR="00B75C31" w:rsidRPr="00B75C31">
        <w:rPr>
          <w:rStyle w:val="2"/>
          <w:color w:val="000000"/>
          <w:sz w:val="28"/>
          <w:szCs w:val="28"/>
        </w:rPr>
        <w:t>ностей детей, позволяющих разрешать конфликтные ситуации со сверстн</w:t>
      </w:r>
      <w:r w:rsidR="00B75C31" w:rsidRPr="00B75C31">
        <w:rPr>
          <w:rStyle w:val="2"/>
          <w:color w:val="000000"/>
          <w:sz w:val="28"/>
          <w:szCs w:val="28"/>
        </w:rPr>
        <w:t>и</w:t>
      </w:r>
      <w:r w:rsidR="00B75C31" w:rsidRPr="00B75C31">
        <w:rPr>
          <w:rStyle w:val="2"/>
          <w:color w:val="000000"/>
          <w:sz w:val="28"/>
          <w:szCs w:val="28"/>
        </w:rPr>
        <w:t>ками; развитие умения детей работать в группе сверстников;</w:t>
      </w:r>
    </w:p>
    <w:p w:rsidR="00F1251C" w:rsidRDefault="00F1251C" w:rsidP="00F1251C">
      <w:pPr>
        <w:pStyle w:val="21"/>
        <w:shd w:val="clear" w:color="auto" w:fill="auto"/>
        <w:tabs>
          <w:tab w:val="left" w:pos="428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</w:t>
      </w:r>
      <w:r w:rsidR="00B75C31" w:rsidRPr="00B75C31">
        <w:rPr>
          <w:rStyle w:val="2"/>
          <w:color w:val="000000"/>
          <w:sz w:val="28"/>
          <w:szCs w:val="28"/>
        </w:rPr>
        <w:t>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</w:t>
      </w:r>
      <w:r w:rsidR="00B75C31" w:rsidRPr="00B75C31"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t>го ребенка),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</w:t>
      </w:r>
      <w:r w:rsidR="00B75C31">
        <w:rPr>
          <w:rStyle w:val="2"/>
          <w:color w:val="000000"/>
          <w:sz w:val="28"/>
          <w:szCs w:val="28"/>
        </w:rPr>
        <w:t xml:space="preserve"> - </w:t>
      </w:r>
      <w:r w:rsidR="00B75C31" w:rsidRPr="00B75C31">
        <w:rPr>
          <w:rStyle w:val="2"/>
          <w:color w:val="000000"/>
          <w:sz w:val="28"/>
          <w:szCs w:val="28"/>
        </w:rPr>
        <w:t>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детей;</w:t>
      </w:r>
    </w:p>
    <w:p w:rsidR="00F1251C" w:rsidRDefault="00F1251C" w:rsidP="00F1251C">
      <w:pPr>
        <w:pStyle w:val="21"/>
        <w:shd w:val="clear" w:color="auto" w:fill="auto"/>
        <w:tabs>
          <w:tab w:val="left" w:pos="428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</w:t>
      </w:r>
      <w:r w:rsidR="00B75C31" w:rsidRPr="00B75C31">
        <w:rPr>
          <w:rStyle w:val="2"/>
          <w:color w:val="000000"/>
          <w:sz w:val="28"/>
          <w:szCs w:val="28"/>
        </w:rPr>
        <w:t xml:space="preserve">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</w:t>
      </w:r>
      <w:r w:rsidR="00B75C31" w:rsidRPr="00B75C31">
        <w:rPr>
          <w:rStyle w:val="2"/>
          <w:color w:val="000000"/>
          <w:sz w:val="28"/>
          <w:szCs w:val="28"/>
        </w:rPr>
        <w:lastRenderedPageBreak/>
        <w:t>совместно с семьей на основе выявления потребностей и поддержки образ</w:t>
      </w:r>
      <w:r w:rsidR="00B75C31" w:rsidRPr="00B75C31">
        <w:rPr>
          <w:rStyle w:val="2"/>
          <w:color w:val="000000"/>
          <w:sz w:val="28"/>
          <w:szCs w:val="28"/>
        </w:rPr>
        <w:t>о</w:t>
      </w:r>
      <w:r w:rsidR="00B75C31" w:rsidRPr="00B75C31">
        <w:rPr>
          <w:rStyle w:val="2"/>
          <w:color w:val="000000"/>
          <w:sz w:val="28"/>
          <w:szCs w:val="28"/>
        </w:rPr>
        <w:t>вательных инициатив семьи.</w:t>
      </w:r>
    </w:p>
    <w:p w:rsidR="00F1251C" w:rsidRDefault="00F1251C" w:rsidP="00F1251C">
      <w:pPr>
        <w:pStyle w:val="21"/>
        <w:shd w:val="clear" w:color="auto" w:fill="auto"/>
        <w:tabs>
          <w:tab w:val="left" w:pos="428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вободно ориентируется в современных психолого-педагогических ко</w:t>
      </w:r>
      <w:r w:rsidR="00B75C31" w:rsidRPr="00B75C31">
        <w:rPr>
          <w:rStyle w:val="2"/>
          <w:color w:val="000000"/>
          <w:sz w:val="28"/>
          <w:szCs w:val="28"/>
        </w:rPr>
        <w:t>н</w:t>
      </w:r>
      <w:r w:rsidR="00B75C31" w:rsidRPr="00B75C31">
        <w:rPr>
          <w:rStyle w:val="2"/>
          <w:color w:val="000000"/>
          <w:sz w:val="28"/>
          <w:szCs w:val="28"/>
        </w:rPr>
        <w:t>цепциях обучения, воспитания и здоровьесбережения, использует их как о</w:t>
      </w:r>
      <w:r w:rsidR="00B75C31" w:rsidRPr="00B75C31">
        <w:rPr>
          <w:rStyle w:val="2"/>
          <w:color w:val="000000"/>
          <w:sz w:val="28"/>
          <w:szCs w:val="28"/>
        </w:rPr>
        <w:t>с</w:t>
      </w:r>
      <w:r w:rsidR="00B75C31" w:rsidRPr="00B75C31">
        <w:rPr>
          <w:rStyle w:val="2"/>
          <w:color w:val="000000"/>
          <w:sz w:val="28"/>
          <w:szCs w:val="28"/>
        </w:rPr>
        <w:t>нову в своей педагогической деятельности;</w:t>
      </w:r>
    </w:p>
    <w:p w:rsidR="00B75C31" w:rsidRPr="00B75C31" w:rsidRDefault="00F1251C" w:rsidP="00F1251C">
      <w:pPr>
        <w:pStyle w:val="21"/>
        <w:shd w:val="clear" w:color="auto" w:fill="auto"/>
        <w:tabs>
          <w:tab w:val="left" w:pos="428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У</w:t>
      </w:r>
      <w:r w:rsidR="00B75C31" w:rsidRPr="00B75C31">
        <w:rPr>
          <w:rStyle w:val="2"/>
          <w:color w:val="000000"/>
          <w:sz w:val="28"/>
          <w:szCs w:val="28"/>
        </w:rPr>
        <w:t>меет работать с техническими средствами обучения, видит перспективу применения ИКТ в образовательном процессе</w:t>
      </w:r>
      <w:r>
        <w:rPr>
          <w:rStyle w:val="2"/>
          <w:color w:val="000000"/>
          <w:sz w:val="28"/>
          <w:szCs w:val="28"/>
        </w:rPr>
        <w:t>.</w:t>
      </w:r>
    </w:p>
    <w:p w:rsidR="00B75C31" w:rsidRPr="00B75C31" w:rsidRDefault="00B75C31" w:rsidP="00B75C31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067"/>
        </w:tabs>
        <w:spacing w:before="0" w:line="240" w:lineRule="auto"/>
        <w:ind w:firstLine="740"/>
        <w:jc w:val="both"/>
      </w:pPr>
      <w:bookmarkStart w:id="6" w:name="bookmark12"/>
      <w:r w:rsidRPr="00B75C31">
        <w:rPr>
          <w:rStyle w:val="10"/>
          <w:b/>
          <w:bCs/>
          <w:color w:val="000000"/>
        </w:rPr>
        <w:t>Проявление организационно-методических умений:</w:t>
      </w:r>
      <w:bookmarkEnd w:id="6"/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spacing w:line="240" w:lineRule="auto"/>
        <w:ind w:firstLine="74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использует в работе инновационные технологии;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962"/>
        </w:tabs>
        <w:spacing w:line="240" w:lineRule="auto"/>
        <w:ind w:firstLine="74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включает родителей (законных представителей) в деятельность, н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правленную на создание условий, способствующих развитию, оздоровлению и воспитанию их детей; формирует у (законных представителей) позитивное отношение к овладению знаниями педагогики и психологии;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- владеет навыками анализа, прогнозирования и планирования своей деятельности.</w:t>
      </w:r>
    </w:p>
    <w:p w:rsidR="00B75C31" w:rsidRPr="00B75C31" w:rsidRDefault="00B75C31" w:rsidP="00B75C31">
      <w:pPr>
        <w:pStyle w:val="11"/>
        <w:keepNext/>
        <w:keepLines/>
        <w:numPr>
          <w:ilvl w:val="0"/>
          <w:numId w:val="16"/>
        </w:numPr>
        <w:shd w:val="clear" w:color="auto" w:fill="auto"/>
        <w:tabs>
          <w:tab w:val="left" w:pos="1242"/>
        </w:tabs>
        <w:spacing w:before="0" w:line="240" w:lineRule="auto"/>
        <w:ind w:left="920"/>
        <w:jc w:val="both"/>
      </w:pPr>
      <w:bookmarkStart w:id="7" w:name="bookmark13"/>
      <w:r w:rsidRPr="00B75C31">
        <w:rPr>
          <w:rStyle w:val="10"/>
          <w:b/>
          <w:bCs/>
          <w:color w:val="000000"/>
        </w:rPr>
        <w:t>Личностные качества педагога:</w:t>
      </w:r>
      <w:bookmarkEnd w:id="7"/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четко представляет себе цели и задачи, стоящие перед современным образованием;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стремится к максимальному личному вкладу в скорейшее осущест</w:t>
      </w:r>
      <w:r w:rsidRPr="00B75C31">
        <w:rPr>
          <w:rStyle w:val="2"/>
          <w:color w:val="000000"/>
          <w:sz w:val="28"/>
          <w:szCs w:val="28"/>
        </w:rPr>
        <w:t>в</w:t>
      </w:r>
      <w:r w:rsidRPr="00B75C31">
        <w:rPr>
          <w:rStyle w:val="2"/>
          <w:color w:val="000000"/>
          <w:sz w:val="28"/>
          <w:szCs w:val="28"/>
        </w:rPr>
        <w:t>ление прогрессивных преобразований;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276"/>
          <w:tab w:val="left" w:pos="7554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име</w:t>
      </w:r>
      <w:r>
        <w:rPr>
          <w:rStyle w:val="2"/>
          <w:color w:val="000000"/>
          <w:sz w:val="28"/>
          <w:szCs w:val="28"/>
        </w:rPr>
        <w:t xml:space="preserve">ет четко выработанную жизненную </w:t>
      </w:r>
      <w:r w:rsidRPr="00B75C31">
        <w:rPr>
          <w:rStyle w:val="2"/>
          <w:color w:val="000000"/>
          <w:sz w:val="28"/>
          <w:szCs w:val="28"/>
        </w:rPr>
        <w:t>позицию, непротивореч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щую моральным нормам общества;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40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обладает развитой эмпатией: эмоциональной отзывчивостью на п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>реживание ребенка, чуткостью, доброжелательностью, заботливостью; та</w:t>
      </w:r>
      <w:r w:rsidRPr="00B75C31">
        <w:rPr>
          <w:rStyle w:val="2"/>
          <w:color w:val="000000"/>
          <w:sz w:val="28"/>
          <w:szCs w:val="28"/>
        </w:rPr>
        <w:t>к</w:t>
      </w:r>
      <w:r w:rsidRPr="00B75C31">
        <w:rPr>
          <w:rStyle w:val="2"/>
          <w:color w:val="000000"/>
          <w:sz w:val="28"/>
          <w:szCs w:val="28"/>
        </w:rPr>
        <w:t>тичностью;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владеет педагогическим тактом, умеет сохранять личностное</w:t>
      </w:r>
      <w:r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дост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инство, не ущемляя самолюбие</w:t>
      </w:r>
      <w:r w:rsidRPr="00B75C31">
        <w:rPr>
          <w:rStyle w:val="2"/>
          <w:color w:val="000000"/>
          <w:sz w:val="28"/>
          <w:szCs w:val="28"/>
        </w:rPr>
        <w:tab/>
        <w:t>воспитанников, их родителей</w:t>
      </w:r>
      <w:r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(законных представителей), коллег по работе;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обладает рефлексивными умениями: умением размышлять над пр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чинами успехов и неудач, ошибок и затруднений в воспитании и обучении воспитанников;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креативен;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воплощает идеи гуманизации педагогического процесса;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развивает коммуникативно-адаптивные механизмы своей личности и личности ребенка с целью успешной интеграции в социуме;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ведет работу по организаци</w:t>
      </w:r>
      <w:r w:rsidR="009C769B">
        <w:rPr>
          <w:rStyle w:val="2"/>
          <w:color w:val="000000"/>
          <w:sz w:val="28"/>
          <w:szCs w:val="28"/>
        </w:rPr>
        <w:t xml:space="preserve">и тесного взаимодействия </w:t>
      </w:r>
      <w:r w:rsidRPr="00B75C31">
        <w:rPr>
          <w:rStyle w:val="2"/>
          <w:color w:val="000000"/>
          <w:sz w:val="28"/>
          <w:szCs w:val="28"/>
        </w:rPr>
        <w:t>педагогич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>ского персонала дошкольного учреждения, родителей (законных представ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телей) и социума;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68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соответствует требованиям Кодекса педагогической этики.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Вместе с тем инновационный характер преобразования означает и</w:t>
      </w:r>
      <w:r w:rsidRPr="00B75C31">
        <w:rPr>
          <w:rStyle w:val="2"/>
          <w:color w:val="000000"/>
          <w:sz w:val="28"/>
          <w:szCs w:val="28"/>
        </w:rPr>
        <w:t>с</w:t>
      </w:r>
      <w:r w:rsidRPr="00B75C31">
        <w:rPr>
          <w:rStyle w:val="2"/>
          <w:color w:val="000000"/>
          <w:sz w:val="28"/>
          <w:szCs w:val="28"/>
        </w:rPr>
        <w:t>следовательский подход к достигнутым результ</w:t>
      </w:r>
      <w:r>
        <w:rPr>
          <w:rStyle w:val="2"/>
          <w:color w:val="000000"/>
          <w:sz w:val="28"/>
          <w:szCs w:val="28"/>
        </w:rPr>
        <w:t>атам в деятельности МК</w:t>
      </w:r>
      <w:r w:rsidRPr="00B75C31">
        <w:rPr>
          <w:rStyle w:val="2"/>
          <w:color w:val="000000"/>
          <w:sz w:val="28"/>
          <w:szCs w:val="28"/>
        </w:rPr>
        <w:t>ДОУ, соответствие потребностям современного информационного общества в ма</w:t>
      </w:r>
      <w:r w:rsidRPr="00B75C31">
        <w:rPr>
          <w:rStyle w:val="2"/>
          <w:color w:val="000000"/>
          <w:sz w:val="28"/>
          <w:szCs w:val="28"/>
        </w:rPr>
        <w:t>к</w:t>
      </w:r>
      <w:r w:rsidRPr="00B75C31">
        <w:rPr>
          <w:rStyle w:val="2"/>
          <w:color w:val="000000"/>
          <w:sz w:val="28"/>
          <w:szCs w:val="28"/>
        </w:rPr>
        <w:t>симальном развитии способностей ребёнка.</w:t>
      </w:r>
    </w:p>
    <w:p w:rsidR="00B75C31" w:rsidRPr="00B75C31" w:rsidRDefault="00B75C31" w:rsidP="00B75C31">
      <w:pPr>
        <w:pStyle w:val="61"/>
        <w:shd w:val="clear" w:color="auto" w:fill="auto"/>
        <w:spacing w:after="0" w:line="240" w:lineRule="auto"/>
        <w:ind w:right="760"/>
      </w:pPr>
      <w:r w:rsidRPr="00B75C31">
        <w:rPr>
          <w:rStyle w:val="6"/>
          <w:b/>
          <w:bCs/>
          <w:color w:val="000000"/>
        </w:rPr>
        <w:t>Концепту</w:t>
      </w:r>
      <w:r>
        <w:rPr>
          <w:rStyle w:val="6"/>
          <w:b/>
          <w:bCs/>
          <w:color w:val="000000"/>
        </w:rPr>
        <w:t>альная основа модели будущего МК</w:t>
      </w:r>
      <w:r w:rsidRPr="00B75C31">
        <w:rPr>
          <w:rStyle w:val="6"/>
          <w:b/>
          <w:bCs/>
          <w:color w:val="000000"/>
        </w:rPr>
        <w:t>ДОУ</w:t>
      </w:r>
      <w:r w:rsidRPr="00B75C31">
        <w:rPr>
          <w:rStyle w:val="6"/>
          <w:b/>
          <w:bCs/>
          <w:color w:val="000000"/>
        </w:rPr>
        <w:br/>
      </w:r>
      <w:r w:rsidRPr="00B75C31">
        <w:rPr>
          <w:rStyle w:val="60"/>
          <w:b/>
          <w:bCs/>
          <w:color w:val="000000"/>
        </w:rPr>
        <w:t>(как желаемый результат)</w:t>
      </w:r>
    </w:p>
    <w:p w:rsidR="00B75C31" w:rsidRPr="00B75C31" w:rsidRDefault="00B75C31" w:rsidP="00B75C31">
      <w:pPr>
        <w:pStyle w:val="21"/>
        <w:shd w:val="clear" w:color="auto" w:fill="auto"/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Перспектива новой модели Учреждения предполагает: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lastRenderedPageBreak/>
        <w:t>эффективную реализацию образовательной программы дошкольного образования, обеспечивающую условия для развития способностей восп</w:t>
      </w:r>
      <w:r w:rsidRPr="00B75C31">
        <w:rPr>
          <w:rStyle w:val="2"/>
          <w:color w:val="000000"/>
          <w:sz w:val="28"/>
          <w:szCs w:val="28"/>
        </w:rPr>
        <w:t>и</w:t>
      </w:r>
      <w:r w:rsidRPr="00B75C31">
        <w:rPr>
          <w:rStyle w:val="2"/>
          <w:color w:val="000000"/>
          <w:sz w:val="28"/>
          <w:szCs w:val="28"/>
        </w:rPr>
        <w:t>танника, приобщение его к нормам экологической культуры, основам здор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вого образа жизни, формирование базовых качеств социально ориентирова</w:t>
      </w:r>
      <w:r w:rsidRPr="00B75C31">
        <w:rPr>
          <w:rStyle w:val="2"/>
          <w:color w:val="000000"/>
          <w:sz w:val="28"/>
          <w:szCs w:val="28"/>
        </w:rPr>
        <w:t>н</w:t>
      </w:r>
      <w:r w:rsidRPr="00B75C31">
        <w:rPr>
          <w:rStyle w:val="2"/>
          <w:color w:val="000000"/>
          <w:sz w:val="28"/>
          <w:szCs w:val="28"/>
        </w:rPr>
        <w:t>ной личности, обогащенное физическое, познавательное, речевое, социально-</w:t>
      </w:r>
      <w:r w:rsidR="003D312A">
        <w:rPr>
          <w:rStyle w:val="2"/>
          <w:color w:val="000000"/>
          <w:sz w:val="28"/>
          <w:szCs w:val="28"/>
        </w:rPr>
        <w:t>коммуникативное и художественно</w:t>
      </w:r>
      <w:r w:rsidR="00902C82" w:rsidRPr="00902C82">
        <w:rPr>
          <w:rStyle w:val="2"/>
          <w:color w:val="000000"/>
          <w:sz w:val="28"/>
          <w:szCs w:val="28"/>
        </w:rPr>
        <w:t xml:space="preserve"> - </w:t>
      </w:r>
      <w:r w:rsidRPr="00B75C31">
        <w:rPr>
          <w:rStyle w:val="2"/>
          <w:color w:val="000000"/>
          <w:sz w:val="28"/>
          <w:szCs w:val="28"/>
        </w:rPr>
        <w:t>эстетическое развитие.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6"/>
        </w:tabs>
        <w:spacing w:line="240" w:lineRule="auto"/>
        <w:ind w:firstLine="82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обеспечение преемственности дошкольного образования и начал</w:t>
      </w:r>
      <w:r w:rsidRPr="00B75C31">
        <w:rPr>
          <w:rStyle w:val="2"/>
          <w:color w:val="000000"/>
          <w:sz w:val="28"/>
          <w:szCs w:val="28"/>
        </w:rPr>
        <w:t>ь</w:t>
      </w:r>
      <w:r w:rsidRPr="00B75C31">
        <w:rPr>
          <w:rStyle w:val="2"/>
          <w:color w:val="000000"/>
          <w:sz w:val="28"/>
          <w:szCs w:val="28"/>
        </w:rPr>
        <w:t>ной ступени школьного образования, преемственности дошкольного, допо</w:t>
      </w:r>
      <w:r w:rsidRPr="00B75C31">
        <w:rPr>
          <w:rStyle w:val="2"/>
          <w:color w:val="000000"/>
          <w:sz w:val="28"/>
          <w:szCs w:val="28"/>
        </w:rPr>
        <w:t>л</w:t>
      </w:r>
      <w:r w:rsidRPr="00B75C31">
        <w:rPr>
          <w:rStyle w:val="2"/>
          <w:color w:val="000000"/>
          <w:sz w:val="28"/>
          <w:szCs w:val="28"/>
        </w:rPr>
        <w:t>нительного и семейного образования, интеграции всех служб детского сада в вопросах развития воспитанников;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226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личностно-ориентированную систему образования и коррекцио</w:t>
      </w:r>
      <w:r w:rsidRPr="00B75C31">
        <w:rPr>
          <w:rStyle w:val="2"/>
          <w:color w:val="000000"/>
          <w:sz w:val="28"/>
          <w:szCs w:val="28"/>
        </w:rPr>
        <w:t>н</w:t>
      </w:r>
      <w:r w:rsidRPr="00B75C31">
        <w:rPr>
          <w:rStyle w:val="2"/>
          <w:color w:val="000000"/>
          <w:sz w:val="28"/>
          <w:szCs w:val="28"/>
        </w:rPr>
        <w:t>ной помощи, характеризующуюся мобильностью, гибкостью, вариативн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стью, индивидуализированностью подходов;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2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расширение участия коллектива, родительского актива в разработке, принятии и реализации правовых и управленческих решений относительно деятельности детского сада;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2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о</w:t>
      </w:r>
      <w:r w:rsidR="00D85AAD">
        <w:rPr>
          <w:rStyle w:val="2"/>
          <w:color w:val="000000"/>
          <w:sz w:val="28"/>
          <w:szCs w:val="28"/>
        </w:rPr>
        <w:t xml:space="preserve">бновленную нормативно - правовую, </w:t>
      </w:r>
      <w:r w:rsidRPr="00B75C31">
        <w:rPr>
          <w:rStyle w:val="2"/>
          <w:color w:val="000000"/>
          <w:sz w:val="28"/>
          <w:szCs w:val="28"/>
        </w:rPr>
        <w:t>финансово</w:t>
      </w:r>
      <w:r w:rsidR="00D85AAD">
        <w:rPr>
          <w:rStyle w:val="2"/>
          <w:color w:val="000000"/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-</w:t>
      </w:r>
      <w:r w:rsidR="00D85AAD">
        <w:rPr>
          <w:rStyle w:val="2"/>
          <w:color w:val="000000"/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экономическую, материально-техническую и кадровую базы для обеспечения широкого ра</w:t>
      </w:r>
      <w:r w:rsidRPr="00B75C31">
        <w:rPr>
          <w:rStyle w:val="2"/>
          <w:color w:val="000000"/>
          <w:sz w:val="28"/>
          <w:szCs w:val="28"/>
        </w:rPr>
        <w:t>з</w:t>
      </w:r>
      <w:r w:rsidRPr="00B75C31">
        <w:rPr>
          <w:rStyle w:val="2"/>
          <w:color w:val="000000"/>
          <w:sz w:val="28"/>
          <w:szCs w:val="28"/>
        </w:rPr>
        <w:t>вития новых форм дошкольного образования;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79"/>
        </w:tabs>
        <w:spacing w:line="240" w:lineRule="auto"/>
        <w:ind w:firstLine="9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четкое распределение и согласование компетенций и полномочий, функций и ответственности всех субъектов образовательного процесса;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2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усиление рол</w:t>
      </w:r>
      <w:r>
        <w:rPr>
          <w:rStyle w:val="2"/>
          <w:color w:val="000000"/>
          <w:sz w:val="28"/>
          <w:szCs w:val="28"/>
        </w:rPr>
        <w:t>и комплексного психолого-</w:t>
      </w:r>
      <w:r w:rsidRPr="00B75C31">
        <w:rPr>
          <w:rStyle w:val="2"/>
          <w:color w:val="000000"/>
          <w:sz w:val="28"/>
          <w:szCs w:val="28"/>
        </w:rPr>
        <w:t>педагогического сопрово</w:t>
      </w:r>
      <w:r w:rsidRPr="00B75C31">
        <w:rPr>
          <w:rStyle w:val="2"/>
          <w:color w:val="000000"/>
          <w:sz w:val="28"/>
          <w:szCs w:val="28"/>
        </w:rPr>
        <w:t>ж</w:t>
      </w:r>
      <w:r w:rsidRPr="00B75C31">
        <w:rPr>
          <w:rStyle w:val="2"/>
          <w:color w:val="000000"/>
          <w:sz w:val="28"/>
          <w:szCs w:val="28"/>
        </w:rPr>
        <w:t>дения всех субъектов образовательного процесса;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32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принципиально новую развивающую предметно-пространственную среду в соответствии с требованиями Стандарта;</w:t>
      </w:r>
    </w:p>
    <w:p w:rsidR="00B75C31" w:rsidRPr="00B75C31" w:rsidRDefault="00B75C31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226"/>
        </w:tabs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повышение уровня положительного имиджа дошкольного</w:t>
      </w:r>
      <w:r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учре</w:t>
      </w:r>
      <w:r w:rsidRPr="00B75C31">
        <w:rPr>
          <w:rStyle w:val="2"/>
          <w:color w:val="000000"/>
          <w:sz w:val="28"/>
          <w:szCs w:val="28"/>
        </w:rPr>
        <w:t>ж</w:t>
      </w:r>
      <w:r w:rsidRPr="00B75C31">
        <w:rPr>
          <w:rStyle w:val="2"/>
          <w:color w:val="000000"/>
          <w:sz w:val="28"/>
          <w:szCs w:val="28"/>
        </w:rPr>
        <w:t>де</w:t>
      </w:r>
      <w:r>
        <w:rPr>
          <w:rStyle w:val="2"/>
          <w:color w:val="000000"/>
          <w:sz w:val="28"/>
          <w:szCs w:val="28"/>
        </w:rPr>
        <w:t xml:space="preserve">ния путем улучшения качества </w:t>
      </w:r>
      <w:r w:rsidRPr="00B75C31">
        <w:rPr>
          <w:rStyle w:val="2"/>
          <w:color w:val="000000"/>
          <w:sz w:val="28"/>
          <w:szCs w:val="28"/>
        </w:rPr>
        <w:t>образовательных и</w:t>
      </w:r>
      <w:r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оздоровительных услуг, предоставляемых воспитанникам.</w:t>
      </w:r>
    </w:p>
    <w:p w:rsidR="00B75C31" w:rsidRPr="00902C82" w:rsidRDefault="00B75C31" w:rsidP="00B75C31">
      <w:pPr>
        <w:pStyle w:val="21"/>
        <w:shd w:val="clear" w:color="auto" w:fill="auto"/>
        <w:spacing w:line="240" w:lineRule="auto"/>
        <w:ind w:firstLine="800"/>
        <w:jc w:val="left"/>
        <w:rPr>
          <w:b/>
          <w:sz w:val="28"/>
          <w:szCs w:val="28"/>
        </w:rPr>
      </w:pPr>
      <w:r w:rsidRPr="00D85AAD">
        <w:rPr>
          <w:rStyle w:val="2"/>
          <w:sz w:val="28"/>
          <w:szCs w:val="28"/>
        </w:rPr>
        <w:t>Стратегия развития МКДОУ рассчитана на период 2020-2025 г.г</w:t>
      </w:r>
      <w:r w:rsidRPr="00902C82">
        <w:rPr>
          <w:rStyle w:val="2"/>
          <w:b/>
          <w:sz w:val="28"/>
          <w:szCs w:val="28"/>
        </w:rPr>
        <w:t>.</w:t>
      </w:r>
    </w:p>
    <w:p w:rsidR="00B75C31" w:rsidRPr="00B75C31" w:rsidRDefault="00B75C31" w:rsidP="00D85AAD">
      <w:pPr>
        <w:pStyle w:val="21"/>
        <w:shd w:val="clear" w:color="auto" w:fill="auto"/>
        <w:spacing w:line="240" w:lineRule="auto"/>
        <w:ind w:firstLine="80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Стратегия определяет совокупность реализации приоритетных н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правлений, ориентированных на развитие Учреждения, обеспечивающие участие в ре</w:t>
      </w:r>
      <w:r>
        <w:rPr>
          <w:rStyle w:val="2"/>
          <w:color w:val="000000"/>
          <w:sz w:val="28"/>
          <w:szCs w:val="28"/>
        </w:rPr>
        <w:t>ализации Программы коллектива МК</w:t>
      </w:r>
      <w:r w:rsidRPr="00B75C31">
        <w:rPr>
          <w:rStyle w:val="2"/>
          <w:color w:val="000000"/>
          <w:sz w:val="28"/>
          <w:szCs w:val="28"/>
        </w:rPr>
        <w:t>ДОУ, родителей воспита</w:t>
      </w:r>
      <w:r w:rsidRPr="00B75C31">
        <w:rPr>
          <w:rStyle w:val="2"/>
          <w:color w:val="000000"/>
          <w:sz w:val="28"/>
          <w:szCs w:val="28"/>
        </w:rPr>
        <w:t>н</w:t>
      </w:r>
      <w:r w:rsidRPr="00B75C31">
        <w:rPr>
          <w:rStyle w:val="2"/>
          <w:color w:val="000000"/>
          <w:sz w:val="28"/>
          <w:szCs w:val="28"/>
        </w:rPr>
        <w:t>ников, социума.</w:t>
      </w:r>
    </w:p>
    <w:p w:rsidR="006263A7" w:rsidRDefault="00B75C31" w:rsidP="006C2A36">
      <w:pPr>
        <w:pStyle w:val="21"/>
        <w:shd w:val="clear" w:color="auto" w:fill="auto"/>
        <w:spacing w:line="240" w:lineRule="auto"/>
        <w:ind w:firstLine="800"/>
        <w:rPr>
          <w:rStyle w:val="2"/>
          <w:color w:val="000000"/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 xml:space="preserve"> Программа развития направлена на создание таких условий пребыв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ния ребенка в Учреждении, чтобы ему х</w:t>
      </w:r>
      <w:r>
        <w:rPr>
          <w:rStyle w:val="2"/>
          <w:color w:val="000000"/>
          <w:sz w:val="28"/>
          <w:szCs w:val="28"/>
        </w:rPr>
        <w:t>отелось не только пребывать в МК</w:t>
      </w:r>
      <w:r w:rsidRPr="00B75C31">
        <w:rPr>
          <w:rStyle w:val="2"/>
          <w:color w:val="000000"/>
          <w:sz w:val="28"/>
          <w:szCs w:val="28"/>
        </w:rPr>
        <w:t>ДОУ, не только обучаться, но и получать радость от успеха своей де</w:t>
      </w:r>
      <w:r w:rsidRPr="00B75C31">
        <w:rPr>
          <w:rStyle w:val="2"/>
          <w:color w:val="000000"/>
          <w:sz w:val="28"/>
          <w:szCs w:val="28"/>
        </w:rPr>
        <w:t>я</w:t>
      </w:r>
      <w:r w:rsidRPr="00B75C31">
        <w:rPr>
          <w:rStyle w:val="2"/>
          <w:color w:val="000000"/>
          <w:sz w:val="28"/>
          <w:szCs w:val="28"/>
        </w:rPr>
        <w:t>тельности, быть в центре внимания своих сверстников, получать одобрение своих педагогов, быть успешны</w:t>
      </w:r>
      <w:r>
        <w:rPr>
          <w:rStyle w:val="2"/>
          <w:color w:val="000000"/>
          <w:sz w:val="28"/>
          <w:szCs w:val="28"/>
        </w:rPr>
        <w:t>ми.</w:t>
      </w:r>
    </w:p>
    <w:p w:rsidR="009A668C" w:rsidRPr="006263A7" w:rsidRDefault="006263A7" w:rsidP="006263A7">
      <w:pPr>
        <w:pStyle w:val="21"/>
        <w:shd w:val="clear" w:color="auto" w:fill="auto"/>
        <w:spacing w:line="240" w:lineRule="auto"/>
        <w:ind w:left="800" w:firstLine="0"/>
        <w:jc w:val="center"/>
        <w:rPr>
          <w:rStyle w:val="23"/>
          <w:b/>
          <w:sz w:val="28"/>
          <w:szCs w:val="28"/>
        </w:rPr>
      </w:pPr>
      <w:r w:rsidRPr="006263A7">
        <w:rPr>
          <w:rStyle w:val="23"/>
          <w:b/>
          <w:sz w:val="28"/>
          <w:szCs w:val="28"/>
        </w:rPr>
        <w:t>5.</w:t>
      </w:r>
      <w:r w:rsidR="009A668C" w:rsidRPr="006263A7">
        <w:rPr>
          <w:rStyle w:val="23"/>
          <w:b/>
          <w:sz w:val="28"/>
          <w:szCs w:val="28"/>
        </w:rPr>
        <w:t>Целевые проекты по реализации Программы</w:t>
      </w:r>
    </w:p>
    <w:p w:rsidR="00FC516A" w:rsidRPr="00FC516A" w:rsidRDefault="00FC516A" w:rsidP="00FC516A">
      <w:pPr>
        <w:pStyle w:val="21"/>
        <w:shd w:val="clear" w:color="auto" w:fill="auto"/>
        <w:spacing w:line="322" w:lineRule="exact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Достижение стратегической цели, решение поставленных задач обе</w:t>
      </w:r>
      <w:r w:rsidRPr="00FC516A">
        <w:rPr>
          <w:rStyle w:val="2"/>
          <w:color w:val="000000"/>
          <w:sz w:val="28"/>
          <w:szCs w:val="28"/>
        </w:rPr>
        <w:t>с</w:t>
      </w:r>
      <w:r w:rsidRPr="00FC516A">
        <w:rPr>
          <w:rStyle w:val="2"/>
          <w:color w:val="000000"/>
          <w:sz w:val="28"/>
          <w:szCs w:val="28"/>
        </w:rPr>
        <w:t>печивается за счёт мероприятий в рамках реализации следующих проектов:</w:t>
      </w:r>
    </w:p>
    <w:p w:rsidR="00FC516A" w:rsidRPr="00FC516A" w:rsidRDefault="00FC516A" w:rsidP="00FC516A">
      <w:pPr>
        <w:pStyle w:val="21"/>
        <w:numPr>
          <w:ilvl w:val="0"/>
          <w:numId w:val="12"/>
        </w:numPr>
        <w:shd w:val="clear" w:color="auto" w:fill="auto"/>
        <w:tabs>
          <w:tab w:val="left" w:pos="1087"/>
        </w:tabs>
        <w:spacing w:line="322" w:lineRule="exact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Проект «Образование».</w:t>
      </w:r>
    </w:p>
    <w:p w:rsidR="00FC516A" w:rsidRPr="00FC516A" w:rsidRDefault="00FC516A" w:rsidP="003D312A">
      <w:pPr>
        <w:pStyle w:val="21"/>
        <w:shd w:val="clear" w:color="auto" w:fill="auto"/>
        <w:spacing w:line="322" w:lineRule="exact"/>
        <w:ind w:firstLine="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Цель: Разработка и внедрение эффективных инновационных педагогических технологий, как средств повышения качества дошкольного образования.</w:t>
      </w:r>
    </w:p>
    <w:p w:rsidR="00B75C31" w:rsidRPr="00B75C31" w:rsidRDefault="00FC516A" w:rsidP="00E7230A">
      <w:pPr>
        <w:pStyle w:val="21"/>
        <w:numPr>
          <w:ilvl w:val="0"/>
          <w:numId w:val="12"/>
        </w:numPr>
        <w:shd w:val="clear" w:color="auto" w:fill="auto"/>
        <w:tabs>
          <w:tab w:val="left" w:pos="1337"/>
          <w:tab w:val="left" w:pos="5733"/>
        </w:tabs>
        <w:spacing w:line="322" w:lineRule="exact"/>
        <w:ind w:firstLine="760"/>
        <w:rPr>
          <w:rStyle w:val="2"/>
          <w:sz w:val="28"/>
          <w:szCs w:val="28"/>
          <w:shd w:val="clear" w:color="auto" w:fill="auto"/>
        </w:rPr>
      </w:pPr>
      <w:r w:rsidRPr="00FC516A">
        <w:rPr>
          <w:rStyle w:val="2"/>
          <w:color w:val="000000"/>
          <w:sz w:val="28"/>
          <w:szCs w:val="28"/>
        </w:rPr>
        <w:t xml:space="preserve">Проект «Здоровье» </w:t>
      </w:r>
    </w:p>
    <w:p w:rsidR="00BF6022" w:rsidRPr="00E7230A" w:rsidRDefault="00FC516A" w:rsidP="00B75C31">
      <w:pPr>
        <w:pStyle w:val="21"/>
        <w:shd w:val="clear" w:color="auto" w:fill="auto"/>
        <w:tabs>
          <w:tab w:val="left" w:pos="1337"/>
          <w:tab w:val="left" w:pos="5733"/>
        </w:tabs>
        <w:spacing w:line="322" w:lineRule="exact"/>
        <w:ind w:firstLine="0"/>
        <w:rPr>
          <w:color w:val="000000"/>
          <w:sz w:val="28"/>
          <w:szCs w:val="28"/>
          <w:shd w:val="clear" w:color="auto" w:fill="FFFFFF"/>
        </w:rPr>
      </w:pPr>
      <w:r w:rsidRPr="00FC516A">
        <w:rPr>
          <w:rStyle w:val="2"/>
          <w:color w:val="000000"/>
          <w:sz w:val="28"/>
          <w:szCs w:val="28"/>
        </w:rPr>
        <w:t>Цель</w:t>
      </w:r>
      <w:r w:rsidR="00B75C31">
        <w:rPr>
          <w:rStyle w:val="2"/>
          <w:color w:val="000000"/>
          <w:sz w:val="28"/>
          <w:szCs w:val="28"/>
        </w:rPr>
        <w:t xml:space="preserve">: </w:t>
      </w:r>
      <w:r w:rsidRPr="00FC516A">
        <w:rPr>
          <w:rStyle w:val="2"/>
          <w:color w:val="000000"/>
          <w:sz w:val="28"/>
          <w:szCs w:val="28"/>
        </w:rPr>
        <w:t>Внедрение оздоровительно</w:t>
      </w:r>
      <w:r w:rsidR="003D312A">
        <w:rPr>
          <w:rStyle w:val="2"/>
          <w:color w:val="000000"/>
          <w:sz w:val="28"/>
          <w:szCs w:val="28"/>
        </w:rPr>
        <w:t xml:space="preserve"> -</w:t>
      </w:r>
      <w:r w:rsidR="00B75C31">
        <w:rPr>
          <w:sz w:val="28"/>
          <w:szCs w:val="28"/>
        </w:rPr>
        <w:t xml:space="preserve"> </w:t>
      </w:r>
      <w:r w:rsidRPr="00FC516A">
        <w:rPr>
          <w:rStyle w:val="2"/>
          <w:color w:val="000000"/>
          <w:sz w:val="28"/>
          <w:szCs w:val="28"/>
        </w:rPr>
        <w:t>образовательных мероприятий и технол</w:t>
      </w:r>
      <w:r w:rsidRPr="00FC516A">
        <w:rPr>
          <w:rStyle w:val="2"/>
          <w:color w:val="000000"/>
          <w:sz w:val="28"/>
          <w:szCs w:val="28"/>
        </w:rPr>
        <w:t>о</w:t>
      </w:r>
      <w:r w:rsidRPr="00FC516A">
        <w:rPr>
          <w:rStyle w:val="2"/>
          <w:color w:val="000000"/>
          <w:sz w:val="28"/>
          <w:szCs w:val="28"/>
        </w:rPr>
        <w:lastRenderedPageBreak/>
        <w:t>гий, направленных на сохранение и укрепление здоровья детей.</w:t>
      </w:r>
    </w:p>
    <w:p w:rsidR="00FC516A" w:rsidRPr="00FC516A" w:rsidRDefault="00FC516A" w:rsidP="00FC516A">
      <w:pPr>
        <w:pStyle w:val="21"/>
        <w:numPr>
          <w:ilvl w:val="0"/>
          <w:numId w:val="12"/>
        </w:numPr>
        <w:shd w:val="clear" w:color="auto" w:fill="auto"/>
        <w:tabs>
          <w:tab w:val="left" w:pos="1106"/>
        </w:tabs>
        <w:spacing w:line="322" w:lineRule="exact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Проект «Семья»</w:t>
      </w:r>
    </w:p>
    <w:p w:rsidR="003D312A" w:rsidRDefault="00FC516A" w:rsidP="003D312A">
      <w:pPr>
        <w:pStyle w:val="21"/>
        <w:shd w:val="clear" w:color="auto" w:fill="auto"/>
        <w:spacing w:line="322" w:lineRule="exact"/>
        <w:ind w:firstLine="0"/>
        <w:rPr>
          <w:rStyle w:val="2"/>
          <w:color w:val="000000"/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Цель: Сов</w:t>
      </w:r>
      <w:r w:rsidR="00B75C31">
        <w:rPr>
          <w:rStyle w:val="2"/>
          <w:color w:val="000000"/>
          <w:sz w:val="28"/>
          <w:szCs w:val="28"/>
        </w:rPr>
        <w:t>ершенствование взаимодействия МК</w:t>
      </w:r>
      <w:r w:rsidRPr="00FC516A">
        <w:rPr>
          <w:rStyle w:val="2"/>
          <w:color w:val="000000"/>
          <w:sz w:val="28"/>
          <w:szCs w:val="28"/>
        </w:rPr>
        <w:t>ДОУ с родителями (законн</w:t>
      </w:r>
      <w:r w:rsidRPr="00FC516A">
        <w:rPr>
          <w:rStyle w:val="2"/>
          <w:color w:val="000000"/>
          <w:sz w:val="28"/>
          <w:szCs w:val="28"/>
        </w:rPr>
        <w:t>ы</w:t>
      </w:r>
      <w:r w:rsidRPr="00FC516A">
        <w:rPr>
          <w:rStyle w:val="2"/>
          <w:color w:val="000000"/>
          <w:sz w:val="28"/>
          <w:szCs w:val="28"/>
        </w:rPr>
        <w:t>ми представителями) воспитанников посредством организации совместной эффективной деятельности и их участия в образовательном процессе.</w:t>
      </w:r>
    </w:p>
    <w:p w:rsidR="00E7230A" w:rsidRPr="00E7230A" w:rsidRDefault="00C02321" w:rsidP="003D312A">
      <w:pPr>
        <w:pStyle w:val="21"/>
        <w:shd w:val="clear" w:color="auto" w:fill="auto"/>
        <w:spacing w:line="322" w:lineRule="exact"/>
        <w:ind w:firstLine="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  </w:t>
      </w:r>
      <w:r w:rsidR="003D312A">
        <w:rPr>
          <w:rStyle w:val="2"/>
          <w:color w:val="000000"/>
          <w:sz w:val="28"/>
          <w:szCs w:val="28"/>
        </w:rPr>
        <w:t>4.</w:t>
      </w:r>
      <w:r w:rsidR="00E7230A" w:rsidRPr="00FC516A">
        <w:rPr>
          <w:rStyle w:val="2"/>
          <w:color w:val="000000"/>
          <w:sz w:val="28"/>
          <w:szCs w:val="28"/>
        </w:rPr>
        <w:t xml:space="preserve">Проект «Кадры». </w:t>
      </w:r>
    </w:p>
    <w:p w:rsidR="00E7230A" w:rsidRPr="00FC516A" w:rsidRDefault="00E7230A" w:rsidP="006C2A36">
      <w:pPr>
        <w:pStyle w:val="21"/>
        <w:shd w:val="clear" w:color="auto" w:fill="auto"/>
        <w:tabs>
          <w:tab w:val="left" w:pos="1337"/>
        </w:tabs>
        <w:spacing w:line="322" w:lineRule="exact"/>
        <w:ind w:firstLine="0"/>
        <w:rPr>
          <w:sz w:val="28"/>
          <w:szCs w:val="28"/>
        </w:rPr>
      </w:pPr>
      <w:r w:rsidRPr="00B75C31">
        <w:rPr>
          <w:rStyle w:val="2"/>
          <w:color w:val="000000"/>
          <w:sz w:val="28"/>
          <w:szCs w:val="28"/>
        </w:rPr>
        <w:t>Цель: Повышение профессиональной компетентности педагогов для внедр</w:t>
      </w:r>
      <w:r w:rsidRPr="00B75C31">
        <w:rPr>
          <w:rStyle w:val="2"/>
          <w:color w:val="000000"/>
          <w:sz w:val="28"/>
          <w:szCs w:val="28"/>
        </w:rPr>
        <w:t>е</w:t>
      </w:r>
      <w:r w:rsidRPr="00B75C31">
        <w:rPr>
          <w:rStyle w:val="2"/>
          <w:color w:val="000000"/>
          <w:sz w:val="28"/>
          <w:szCs w:val="28"/>
        </w:rPr>
        <w:t>ния инновационных практик и технологий в образовательный процесс, п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>вышения эффективности использования средств информатизации в образов</w:t>
      </w:r>
      <w:r w:rsidRPr="00B75C31">
        <w:rPr>
          <w:rStyle w:val="2"/>
          <w:color w:val="000000"/>
          <w:sz w:val="28"/>
          <w:szCs w:val="28"/>
        </w:rPr>
        <w:t>а</w:t>
      </w:r>
      <w:r w:rsidRPr="00B75C31">
        <w:rPr>
          <w:rStyle w:val="2"/>
          <w:color w:val="000000"/>
          <w:sz w:val="28"/>
          <w:szCs w:val="28"/>
        </w:rPr>
        <w:t>тельном процессе</w:t>
      </w:r>
    </w:p>
    <w:p w:rsidR="00FC516A" w:rsidRPr="00FC516A" w:rsidRDefault="00FC516A" w:rsidP="00B75C31">
      <w:pPr>
        <w:pStyle w:val="61"/>
        <w:shd w:val="clear" w:color="auto" w:fill="auto"/>
        <w:spacing w:after="0" w:line="322" w:lineRule="exact"/>
      </w:pPr>
      <w:r w:rsidRPr="00FC516A">
        <w:rPr>
          <w:rStyle w:val="6"/>
          <w:b/>
          <w:bCs/>
          <w:color w:val="000000"/>
        </w:rPr>
        <w:t>Основные целевые индикаторы Программы развития:</w:t>
      </w:r>
    </w:p>
    <w:p w:rsidR="00FC516A" w:rsidRPr="00B75C31" w:rsidRDefault="00FC516A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70"/>
        </w:tabs>
        <w:spacing w:line="240" w:lineRule="auto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доля воспитанников, освоивших основную образовательную</w:t>
      </w:r>
      <w:r w:rsidR="00B75C31">
        <w:rPr>
          <w:sz w:val="28"/>
          <w:szCs w:val="28"/>
        </w:rPr>
        <w:t xml:space="preserve"> </w:t>
      </w:r>
      <w:r w:rsidRPr="00B75C31">
        <w:rPr>
          <w:rStyle w:val="2"/>
          <w:color w:val="000000"/>
          <w:sz w:val="28"/>
          <w:szCs w:val="28"/>
        </w:rPr>
        <w:t>пр</w:t>
      </w:r>
      <w:r w:rsidRPr="00B75C31">
        <w:rPr>
          <w:rStyle w:val="2"/>
          <w:color w:val="000000"/>
          <w:sz w:val="28"/>
          <w:szCs w:val="28"/>
        </w:rPr>
        <w:t>о</w:t>
      </w:r>
      <w:r w:rsidRPr="00B75C31">
        <w:rPr>
          <w:rStyle w:val="2"/>
          <w:color w:val="000000"/>
          <w:sz w:val="28"/>
          <w:szCs w:val="28"/>
        </w:rPr>
        <w:t xml:space="preserve">грамму дошкольного образования на высоком и среднем уровнях </w:t>
      </w:r>
      <w:r w:rsidRPr="003D312A">
        <w:rPr>
          <w:rStyle w:val="2"/>
          <w:sz w:val="28"/>
          <w:szCs w:val="28"/>
        </w:rPr>
        <w:t>- 80 %,</w:t>
      </w:r>
      <w:r w:rsidRPr="00B75C31">
        <w:rPr>
          <w:rStyle w:val="2"/>
          <w:color w:val="000000"/>
          <w:sz w:val="28"/>
          <w:szCs w:val="28"/>
        </w:rPr>
        <w:t xml:space="preserve"> от общей численности выпускников МКДОУ;</w:t>
      </w:r>
    </w:p>
    <w:p w:rsidR="00FC516A" w:rsidRPr="00FC516A" w:rsidRDefault="00FC516A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70"/>
        </w:tabs>
        <w:spacing w:line="240" w:lineRule="auto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уровень условий для реализации образовательной программы д</w:t>
      </w:r>
      <w:r w:rsidRPr="00FC516A">
        <w:rPr>
          <w:rStyle w:val="2"/>
          <w:color w:val="000000"/>
          <w:sz w:val="28"/>
          <w:szCs w:val="28"/>
        </w:rPr>
        <w:t>о</w:t>
      </w:r>
      <w:r w:rsidRPr="00FC516A">
        <w:rPr>
          <w:rStyle w:val="2"/>
          <w:color w:val="000000"/>
          <w:sz w:val="28"/>
          <w:szCs w:val="28"/>
        </w:rPr>
        <w:t>школьного образования (оснащенность учебно-методическими материалами и соответствующая специфики ООП развивающая предметно</w:t>
      </w:r>
      <w:r w:rsidR="0073222F">
        <w:rPr>
          <w:rStyle w:val="2"/>
          <w:color w:val="000000"/>
          <w:sz w:val="28"/>
          <w:szCs w:val="28"/>
        </w:rPr>
        <w:t xml:space="preserve"> </w:t>
      </w:r>
      <w:r w:rsidRPr="00FC516A">
        <w:rPr>
          <w:rStyle w:val="2"/>
          <w:color w:val="000000"/>
          <w:sz w:val="28"/>
          <w:szCs w:val="28"/>
        </w:rPr>
        <w:softHyphen/>
        <w:t>пространственная среда) - 100%;</w:t>
      </w:r>
    </w:p>
    <w:p w:rsidR="00FC516A" w:rsidRPr="00FC516A" w:rsidRDefault="00FC516A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70"/>
        </w:tabs>
        <w:spacing w:line="240" w:lineRule="auto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доля педагогов, прошедших повышение квалификации по темам ФГОС ДО - 100% от общей численности педагогов;</w:t>
      </w:r>
    </w:p>
    <w:p w:rsidR="00FC516A" w:rsidRPr="00FC516A" w:rsidRDefault="00FC516A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337"/>
        </w:tabs>
        <w:spacing w:line="240" w:lineRule="auto"/>
        <w:ind w:firstLine="76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Уровень удовлетворенности родителями (законными представ</w:t>
      </w:r>
      <w:r w:rsidRPr="00FC516A">
        <w:rPr>
          <w:rStyle w:val="2"/>
          <w:color w:val="000000"/>
          <w:sz w:val="28"/>
          <w:szCs w:val="28"/>
        </w:rPr>
        <w:t>и</w:t>
      </w:r>
      <w:r w:rsidRPr="00FC516A">
        <w:rPr>
          <w:rStyle w:val="2"/>
          <w:color w:val="000000"/>
          <w:sz w:val="28"/>
          <w:szCs w:val="28"/>
        </w:rPr>
        <w:t>телями) условия</w:t>
      </w:r>
      <w:r>
        <w:rPr>
          <w:rStyle w:val="2"/>
          <w:color w:val="000000"/>
          <w:sz w:val="28"/>
          <w:szCs w:val="28"/>
        </w:rPr>
        <w:t>ми и качеством предоставления МК</w:t>
      </w:r>
      <w:r w:rsidRPr="00FC516A">
        <w:rPr>
          <w:rStyle w:val="2"/>
          <w:color w:val="000000"/>
          <w:sz w:val="28"/>
          <w:szCs w:val="28"/>
        </w:rPr>
        <w:t>ДОУ образовательных услуг - 100%;</w:t>
      </w:r>
    </w:p>
    <w:p w:rsidR="00FC516A" w:rsidRPr="00FC516A" w:rsidRDefault="00FC516A" w:rsidP="00B75C31">
      <w:pPr>
        <w:pStyle w:val="21"/>
        <w:numPr>
          <w:ilvl w:val="0"/>
          <w:numId w:val="10"/>
        </w:numPr>
        <w:shd w:val="clear" w:color="auto" w:fill="auto"/>
        <w:tabs>
          <w:tab w:val="left" w:pos="1066"/>
        </w:tabs>
        <w:spacing w:line="240" w:lineRule="auto"/>
        <w:ind w:firstLine="88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высокий рейтинг по результатам независимой оценки качества обр</w:t>
      </w:r>
      <w:r w:rsidRPr="00FC516A">
        <w:rPr>
          <w:rStyle w:val="2"/>
          <w:color w:val="000000"/>
          <w:sz w:val="28"/>
          <w:szCs w:val="28"/>
        </w:rPr>
        <w:t>а</w:t>
      </w:r>
      <w:r w:rsidRPr="00FC516A">
        <w:rPr>
          <w:rStyle w:val="2"/>
          <w:color w:val="000000"/>
          <w:sz w:val="28"/>
          <w:szCs w:val="28"/>
        </w:rPr>
        <w:t>зования - 100%.</w:t>
      </w:r>
    </w:p>
    <w:p w:rsidR="00FC516A" w:rsidRPr="00FC516A" w:rsidRDefault="00FC516A" w:rsidP="00FC516A">
      <w:pPr>
        <w:pStyle w:val="21"/>
        <w:shd w:val="clear" w:color="auto" w:fill="auto"/>
        <w:spacing w:line="322" w:lineRule="exact"/>
        <w:ind w:firstLine="68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Материальная составляющая инфраструктуры</w:t>
      </w:r>
      <w:r w:rsidR="00B75C31">
        <w:rPr>
          <w:rStyle w:val="2"/>
          <w:color w:val="000000"/>
          <w:sz w:val="28"/>
          <w:szCs w:val="28"/>
        </w:rPr>
        <w:t xml:space="preserve"> МК</w:t>
      </w:r>
      <w:r w:rsidRPr="00FC516A">
        <w:rPr>
          <w:rStyle w:val="2"/>
          <w:color w:val="000000"/>
          <w:sz w:val="28"/>
          <w:szCs w:val="28"/>
        </w:rPr>
        <w:t>ДОУ направлена на обеспечение физической и психологической безопасности. Для поддержания современной инфраструктуры Учреждению необходимо повысить качество сервисного обслуживания самого здания учреждения, территории к нему прилежащей.</w:t>
      </w:r>
    </w:p>
    <w:p w:rsidR="00FC516A" w:rsidRPr="00FC516A" w:rsidRDefault="00FC516A" w:rsidP="0016567C">
      <w:pPr>
        <w:pStyle w:val="21"/>
        <w:shd w:val="clear" w:color="auto" w:fill="auto"/>
        <w:spacing w:line="240" w:lineRule="auto"/>
        <w:ind w:firstLine="68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Модель информатизации МК</w:t>
      </w:r>
      <w:r w:rsidRPr="00FC516A">
        <w:rPr>
          <w:rStyle w:val="2"/>
          <w:color w:val="000000"/>
          <w:sz w:val="28"/>
          <w:szCs w:val="28"/>
        </w:rPr>
        <w:t>ДОУ предполагает использование инфо</w:t>
      </w:r>
      <w:r w:rsidRPr="00FC516A">
        <w:rPr>
          <w:rStyle w:val="2"/>
          <w:color w:val="000000"/>
          <w:sz w:val="28"/>
          <w:szCs w:val="28"/>
        </w:rPr>
        <w:t>р</w:t>
      </w:r>
      <w:r w:rsidRPr="00FC516A">
        <w:rPr>
          <w:rStyle w:val="2"/>
          <w:color w:val="000000"/>
          <w:sz w:val="28"/>
          <w:szCs w:val="28"/>
        </w:rPr>
        <w:t>мационной среды Учреждения для планирования образовательного процесса каждым педагогом, обладающим профессиональной ИКТ - компетентностью.</w:t>
      </w:r>
    </w:p>
    <w:p w:rsidR="00FC516A" w:rsidRDefault="00FC516A" w:rsidP="00BC7700">
      <w:pPr>
        <w:pStyle w:val="21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FC516A">
        <w:rPr>
          <w:rStyle w:val="2"/>
          <w:color w:val="000000"/>
          <w:sz w:val="28"/>
          <w:szCs w:val="28"/>
        </w:rPr>
        <w:t>Методическую составляющую инфраструктуры необходимо переор</w:t>
      </w:r>
      <w:r w:rsidRPr="00FC516A">
        <w:rPr>
          <w:rStyle w:val="2"/>
          <w:color w:val="000000"/>
          <w:sz w:val="28"/>
          <w:szCs w:val="28"/>
        </w:rPr>
        <w:t>и</w:t>
      </w:r>
      <w:r w:rsidRPr="00FC516A">
        <w:rPr>
          <w:rStyle w:val="2"/>
          <w:color w:val="000000"/>
          <w:sz w:val="28"/>
          <w:szCs w:val="28"/>
        </w:rPr>
        <w:t>ентировать на поддержку деятельности каждого педагога и специалиста: н</w:t>
      </w:r>
      <w:r w:rsidRPr="00FC516A">
        <w:rPr>
          <w:rStyle w:val="2"/>
          <w:color w:val="000000"/>
          <w:sz w:val="28"/>
          <w:szCs w:val="28"/>
        </w:rPr>
        <w:t>а</w:t>
      </w:r>
      <w:r w:rsidRPr="00FC516A">
        <w:rPr>
          <w:rStyle w:val="2"/>
          <w:color w:val="000000"/>
          <w:sz w:val="28"/>
          <w:szCs w:val="28"/>
        </w:rPr>
        <w:t>личие свободного доступа к различным методическим, информационным и консультационным ресурсам.</w:t>
      </w:r>
    </w:p>
    <w:p w:rsidR="00BC7700" w:rsidRPr="00FC516A" w:rsidRDefault="00BC7700" w:rsidP="009E4456">
      <w:pPr>
        <w:pStyle w:val="2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A668C" w:rsidRPr="0016567C" w:rsidRDefault="0016567C" w:rsidP="00834079">
      <w:pPr>
        <w:spacing w:after="0"/>
        <w:ind w:firstLine="709"/>
        <w:jc w:val="center"/>
        <w:rPr>
          <w:rStyle w:val="23"/>
          <w:sz w:val="28"/>
          <w:szCs w:val="28"/>
        </w:rPr>
      </w:pPr>
      <w:r w:rsidRPr="0016567C">
        <w:rPr>
          <w:rStyle w:val="23"/>
          <w:sz w:val="28"/>
          <w:szCs w:val="28"/>
        </w:rPr>
        <w:t>Этапы реализации  программы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567C" w:rsidRPr="0016567C" w:rsidTr="0016567C">
        <w:tc>
          <w:tcPr>
            <w:tcW w:w="4785" w:type="dxa"/>
          </w:tcPr>
          <w:p w:rsidR="0016567C" w:rsidRPr="0016567C" w:rsidRDefault="0016567C" w:rsidP="0016567C">
            <w:pPr>
              <w:rPr>
                <w:rStyle w:val="23"/>
                <w:sz w:val="28"/>
                <w:szCs w:val="28"/>
              </w:rPr>
            </w:pPr>
            <w:r w:rsidRPr="0016567C">
              <w:rPr>
                <w:rStyle w:val="23"/>
                <w:sz w:val="28"/>
                <w:szCs w:val="28"/>
              </w:rPr>
              <w:t>этапы</w:t>
            </w:r>
          </w:p>
        </w:tc>
        <w:tc>
          <w:tcPr>
            <w:tcW w:w="4786" w:type="dxa"/>
          </w:tcPr>
          <w:p w:rsidR="0016567C" w:rsidRPr="0016567C" w:rsidRDefault="0016567C" w:rsidP="0016567C">
            <w:pPr>
              <w:rPr>
                <w:rStyle w:val="23"/>
                <w:sz w:val="28"/>
                <w:szCs w:val="28"/>
              </w:rPr>
            </w:pPr>
            <w:r w:rsidRPr="0016567C">
              <w:rPr>
                <w:rStyle w:val="23"/>
                <w:sz w:val="28"/>
                <w:szCs w:val="28"/>
              </w:rPr>
              <w:t>содержание</w:t>
            </w:r>
          </w:p>
        </w:tc>
      </w:tr>
      <w:tr w:rsidR="0016567C" w:rsidTr="0016567C">
        <w:tc>
          <w:tcPr>
            <w:tcW w:w="4785" w:type="dxa"/>
          </w:tcPr>
          <w:p w:rsidR="0016567C" w:rsidRPr="0016567C" w:rsidRDefault="0016567C" w:rsidP="0016567C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1.</w:t>
            </w:r>
            <w:r w:rsidRPr="0016567C">
              <w:rPr>
                <w:rStyle w:val="23"/>
                <w:sz w:val="28"/>
                <w:szCs w:val="28"/>
              </w:rPr>
              <w:t>Подготовительный</w:t>
            </w:r>
            <w:r>
              <w:rPr>
                <w:rStyle w:val="23"/>
                <w:sz w:val="28"/>
                <w:szCs w:val="28"/>
              </w:rPr>
              <w:t xml:space="preserve"> (2020 -2021 гг.)</w:t>
            </w:r>
          </w:p>
        </w:tc>
        <w:tc>
          <w:tcPr>
            <w:tcW w:w="4786" w:type="dxa"/>
          </w:tcPr>
          <w:p w:rsidR="009C769B" w:rsidRPr="009C769B" w:rsidRDefault="009C769B" w:rsidP="009C769B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Провести проблемный анализ и мониторинг по в</w:t>
            </w:r>
            <w:r>
              <w:rPr>
                <w:rStyle w:val="2"/>
                <w:color w:val="000000"/>
                <w:sz w:val="28"/>
                <w:szCs w:val="28"/>
              </w:rPr>
              <w:t>сем направлениям деятельности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на текущий момент, анализ комплекса условий, имеющихся в Учреждении.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Анализ системы качества образ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>
              <w:rPr>
                <w:rStyle w:val="2"/>
                <w:color w:val="000000"/>
                <w:sz w:val="28"/>
                <w:szCs w:val="28"/>
              </w:rPr>
              <w:lastRenderedPageBreak/>
              <w:t>вания в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ДОУ.</w:t>
            </w:r>
          </w:p>
          <w:p w:rsidR="009C769B" w:rsidRPr="009C769B" w:rsidRDefault="003D312A" w:rsidP="003D312A">
            <w:pPr>
              <w:pStyle w:val="21"/>
              <w:shd w:val="clear" w:color="auto" w:fill="auto"/>
              <w:tabs>
                <w:tab w:val="left" w:pos="58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3.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Освоение педагогами содержа</w:t>
            </w:r>
            <w:r w:rsidR="009C769B">
              <w:rPr>
                <w:rStyle w:val="2"/>
                <w:color w:val="000000"/>
                <w:sz w:val="28"/>
                <w:szCs w:val="28"/>
              </w:rPr>
              <w:t xml:space="preserve">ния 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об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разовательной 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програм</w:t>
            </w:r>
            <w:r w:rsidR="009C769B">
              <w:rPr>
                <w:rStyle w:val="2"/>
                <w:color w:val="000000"/>
                <w:sz w:val="28"/>
                <w:szCs w:val="28"/>
              </w:rPr>
              <w:t>мы МК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ДОУ, программы «От рожде</w:t>
            </w:r>
            <w:r w:rsidR="009C769B">
              <w:rPr>
                <w:rStyle w:val="2"/>
                <w:color w:val="000000"/>
                <w:sz w:val="28"/>
                <w:szCs w:val="28"/>
              </w:rPr>
              <w:t>ния до школы»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4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Создание условий для успешной разработки и реализации образов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а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тельной программы с учетом расш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и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рения возрастной категории восп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и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танников через запуск проекта «О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б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разование».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19"/>
              </w:numPr>
              <w:shd w:val="clear" w:color="auto" w:fill="auto"/>
              <w:tabs>
                <w:tab w:val="left" w:pos="48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Отработка системы мониторинга деятель</w:t>
            </w:r>
            <w:r>
              <w:rPr>
                <w:rStyle w:val="2"/>
                <w:color w:val="000000"/>
                <w:sz w:val="28"/>
                <w:szCs w:val="28"/>
              </w:rPr>
              <w:t>ности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в рамках н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вой образовательной программы.</w:t>
            </w:r>
          </w:p>
          <w:p w:rsidR="009C769B" w:rsidRPr="009C769B" w:rsidRDefault="009C769B" w:rsidP="009C769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9C769B">
              <w:rPr>
                <w:rStyle w:val="2"/>
                <w:color w:val="000000"/>
                <w:szCs w:val="28"/>
              </w:rPr>
              <w:t>Анализ системы оздоровительной деятельности</w:t>
            </w:r>
            <w:r>
              <w:rPr>
                <w:rStyle w:val="2"/>
                <w:color w:val="000000"/>
                <w:szCs w:val="28"/>
              </w:rPr>
              <w:t xml:space="preserve"> МК</w:t>
            </w:r>
            <w:r w:rsidRPr="009C769B">
              <w:rPr>
                <w:rStyle w:val="2"/>
                <w:color w:val="000000"/>
                <w:szCs w:val="28"/>
              </w:rPr>
              <w:t>ДОУ.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46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Проектирование и внедрение в образовательное пространство Учр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е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ждения комплексной модели зд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ровьесбережения, направленной на сохранение и укрепление здоровья воспитанников через запуск проекта «Здоровье»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71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Проектирование развивающей предметно</w:t>
            </w:r>
            <w:r>
              <w:rPr>
                <w:rStyle w:val="2"/>
                <w:color w:val="000000"/>
                <w:sz w:val="28"/>
                <w:szCs w:val="28"/>
              </w:rPr>
              <w:t>-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пространственной сред</w:t>
            </w:r>
            <w:r>
              <w:rPr>
                <w:rStyle w:val="2"/>
                <w:color w:val="000000"/>
                <w:sz w:val="28"/>
                <w:szCs w:val="28"/>
              </w:rPr>
              <w:t>ы.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67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Моделирование совместной деятельности с воспитанниками на основе организации проектной де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я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тельности, использования средств информатизации в образовательном процессе, направленной на формир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вание целевых ориентиров дошкол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ь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ного образования у воспитанников.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6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Информационно-аналитическое сопровождение деятельности педаг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гов для эффективного внедрения и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н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новационных технология в образов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а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тельный процесс.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0"/>
              </w:numPr>
              <w:shd w:val="clear" w:color="auto" w:fill="auto"/>
              <w:tabs>
                <w:tab w:val="left" w:pos="81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Изменение содержания и форм совместной деятельности с воспита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н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никами, реализация интеграции ра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з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личных видов деятельности.</w:t>
            </w:r>
          </w:p>
          <w:p w:rsidR="009C769B" w:rsidRPr="009C769B" w:rsidRDefault="009C769B" w:rsidP="009C769B">
            <w:pPr>
              <w:rPr>
                <w:rStyle w:val="23"/>
                <w:sz w:val="28"/>
                <w:szCs w:val="28"/>
              </w:rPr>
            </w:pPr>
            <w:r>
              <w:rPr>
                <w:rStyle w:val="2"/>
                <w:color w:val="000000"/>
                <w:szCs w:val="28"/>
              </w:rPr>
              <w:t>12.</w:t>
            </w:r>
            <w:r w:rsidRPr="009C769B">
              <w:rPr>
                <w:rStyle w:val="2"/>
                <w:color w:val="000000"/>
                <w:szCs w:val="28"/>
              </w:rPr>
              <w:t>Создание творческого педагогич</w:t>
            </w:r>
            <w:r w:rsidRPr="009C769B">
              <w:rPr>
                <w:rStyle w:val="2"/>
                <w:color w:val="000000"/>
                <w:szCs w:val="28"/>
              </w:rPr>
              <w:t>е</w:t>
            </w:r>
            <w:r w:rsidRPr="009C769B">
              <w:rPr>
                <w:rStyle w:val="2"/>
                <w:color w:val="000000"/>
                <w:szCs w:val="28"/>
              </w:rPr>
              <w:t>ского объединения, обеспечивающего профессиональный и творческий подход в реализации Программы.</w:t>
            </w:r>
          </w:p>
        </w:tc>
      </w:tr>
      <w:tr w:rsidR="0016567C" w:rsidTr="0016567C">
        <w:tc>
          <w:tcPr>
            <w:tcW w:w="4785" w:type="dxa"/>
          </w:tcPr>
          <w:p w:rsidR="0016567C" w:rsidRPr="0016567C" w:rsidRDefault="0016567C" w:rsidP="0016567C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2.Развивающий (2021 – 2024 гг.)</w:t>
            </w:r>
          </w:p>
        </w:tc>
        <w:tc>
          <w:tcPr>
            <w:tcW w:w="4786" w:type="dxa"/>
          </w:tcPr>
          <w:p w:rsidR="009C769B" w:rsidRPr="009C769B" w:rsidRDefault="009C769B" w:rsidP="009C769B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18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Практическая реализация Пр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граммы развития.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0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Реализация 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образовательной програм</w:t>
            </w:r>
            <w:r>
              <w:rPr>
                <w:rStyle w:val="2"/>
                <w:color w:val="000000"/>
                <w:sz w:val="28"/>
                <w:szCs w:val="28"/>
              </w:rPr>
              <w:t>мы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в соответствии с ФГОС ДО возрастными группами ДОУ.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Модернизация воспитател</w:t>
            </w:r>
            <w:r>
              <w:rPr>
                <w:rStyle w:val="2"/>
                <w:color w:val="000000"/>
                <w:sz w:val="28"/>
                <w:szCs w:val="28"/>
              </w:rPr>
              <w:t>ьно-образовательного процесса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в соответствии с ФГОС ДО и Пр</w:t>
            </w:r>
            <w:r w:rsidR="003D312A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граммой развития.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Оснащение материально-технической базы в соответствии с ФГОС ДО.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1"/>
              </w:numPr>
              <w:shd w:val="clear" w:color="auto" w:fill="auto"/>
              <w:tabs>
                <w:tab w:val="left" w:pos="21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Совершенствование системы мон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и</w:t>
            </w:r>
            <w:r>
              <w:rPr>
                <w:rStyle w:val="2"/>
                <w:color w:val="000000"/>
                <w:sz w:val="28"/>
                <w:szCs w:val="28"/>
              </w:rPr>
              <w:t>торинга деятельности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в ра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м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ках образовательной программы</w:t>
            </w:r>
            <w:r>
              <w:rPr>
                <w:rStyle w:val="2"/>
                <w:color w:val="000000"/>
                <w:sz w:val="28"/>
                <w:szCs w:val="28"/>
              </w:rPr>
              <w:t>.</w:t>
            </w:r>
          </w:p>
          <w:p w:rsidR="009C769B" w:rsidRPr="009C769B" w:rsidRDefault="003D312A" w:rsidP="003D312A">
            <w:pPr>
              <w:pStyle w:val="21"/>
              <w:shd w:val="clear" w:color="auto" w:fill="auto"/>
              <w:tabs>
                <w:tab w:val="left" w:pos="20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6.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Повышение качества образования.</w:t>
            </w:r>
          </w:p>
          <w:p w:rsidR="009C769B" w:rsidRPr="009C769B" w:rsidRDefault="009C769B" w:rsidP="009C769B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Style w:val="2"/>
                <w:color w:val="000000"/>
                <w:szCs w:val="28"/>
              </w:rPr>
              <w:t>7.</w:t>
            </w:r>
            <w:r w:rsidRPr="009C769B">
              <w:rPr>
                <w:rStyle w:val="2"/>
                <w:color w:val="000000"/>
                <w:szCs w:val="28"/>
              </w:rPr>
              <w:t>Развитие преемственности между дошко</w:t>
            </w:r>
            <w:r>
              <w:rPr>
                <w:rStyle w:val="2"/>
                <w:color w:val="000000"/>
                <w:szCs w:val="28"/>
              </w:rPr>
              <w:t xml:space="preserve">льным учреждением и семьей по </w:t>
            </w:r>
            <w:r w:rsidRPr="009C769B">
              <w:rPr>
                <w:rStyle w:val="2"/>
                <w:color w:val="000000"/>
                <w:szCs w:val="28"/>
              </w:rPr>
              <w:t xml:space="preserve"> обеспечению</w:t>
            </w:r>
            <w:r>
              <w:rPr>
                <w:rStyle w:val="2"/>
                <w:color w:val="000000"/>
                <w:szCs w:val="28"/>
              </w:rPr>
              <w:t xml:space="preserve"> по</w:t>
            </w:r>
            <w:r w:rsidRPr="009C769B">
              <w:rPr>
                <w:rStyle w:val="2"/>
                <w:color w:val="000000"/>
                <w:szCs w:val="28"/>
              </w:rPr>
              <w:t>лноценного их развития в рамках единого образов</w:t>
            </w:r>
            <w:r w:rsidRPr="009C769B">
              <w:rPr>
                <w:rStyle w:val="2"/>
                <w:color w:val="000000"/>
                <w:szCs w:val="28"/>
              </w:rPr>
              <w:t>а</w:t>
            </w:r>
            <w:r w:rsidRPr="009C769B">
              <w:rPr>
                <w:rStyle w:val="2"/>
                <w:color w:val="000000"/>
                <w:szCs w:val="28"/>
              </w:rPr>
              <w:t>тельного пространства через запуск проекта «Семья».</w:t>
            </w:r>
          </w:p>
          <w:p w:rsidR="009C769B" w:rsidRPr="009C769B" w:rsidRDefault="00CC77D2" w:rsidP="009C769B">
            <w:pPr>
              <w:pStyle w:val="2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9. 8.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Совершенствование стратегии и тактики построения развивающей пред</w:t>
            </w:r>
            <w:r>
              <w:rPr>
                <w:rStyle w:val="2"/>
                <w:color w:val="000000"/>
                <w:sz w:val="28"/>
                <w:szCs w:val="28"/>
              </w:rPr>
              <w:t>метно-пространственной среды МК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ДОУ, способствующей саморе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а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лизации ребёнка в разных видах де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я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тельности.</w:t>
            </w:r>
          </w:p>
          <w:p w:rsidR="009C769B" w:rsidRPr="00CC77D2" w:rsidRDefault="009C769B" w:rsidP="00CC77D2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864"/>
              </w:tabs>
              <w:spacing w:line="240" w:lineRule="auto"/>
              <w:ind w:firstLine="24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Построение дифференцир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ванной модели повышения профе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с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сионального уровня педагогов, ко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р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ректировка дифференцированной прогр</w:t>
            </w:r>
            <w:r w:rsidR="00CC77D2">
              <w:rPr>
                <w:rStyle w:val="2"/>
                <w:color w:val="000000"/>
                <w:sz w:val="28"/>
                <w:szCs w:val="28"/>
              </w:rPr>
              <w:t>аммы.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2"/>
              </w:numPr>
              <w:shd w:val="clear" w:color="auto" w:fill="auto"/>
              <w:tabs>
                <w:tab w:val="left" w:pos="95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Осуществление поисков во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з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можностей разнообразных программ для развития творческих способн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 xml:space="preserve">стей </w:t>
            </w:r>
            <w:r w:rsidR="006C2A36" w:rsidRPr="009C769B">
              <w:rPr>
                <w:rStyle w:val="2"/>
                <w:color w:val="000000"/>
                <w:sz w:val="28"/>
                <w:szCs w:val="28"/>
              </w:rPr>
              <w:t>воспитанников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 xml:space="preserve"> с цел</w:t>
            </w:r>
            <w:r w:rsidR="00CC77D2">
              <w:rPr>
                <w:rStyle w:val="2"/>
                <w:color w:val="000000"/>
                <w:sz w:val="28"/>
                <w:szCs w:val="28"/>
              </w:rPr>
              <w:t>ь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ю по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держ</w:t>
            </w:r>
            <w:r w:rsidR="00CC77D2">
              <w:rPr>
                <w:rStyle w:val="2"/>
                <w:color w:val="000000"/>
                <w:sz w:val="28"/>
                <w:szCs w:val="28"/>
              </w:rPr>
              <w:t>ки детской инициативы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.</w:t>
            </w:r>
          </w:p>
          <w:p w:rsidR="009C769B" w:rsidRPr="009C769B" w:rsidRDefault="009C769B" w:rsidP="009C769B">
            <w:pPr>
              <w:rPr>
                <w:rStyle w:val="23"/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Cs w:val="28"/>
              </w:rPr>
              <w:t>13. Контрольно-диагностическая р</w:t>
            </w:r>
            <w:r w:rsidRPr="009C769B">
              <w:rPr>
                <w:rStyle w:val="2"/>
                <w:color w:val="000000"/>
                <w:szCs w:val="28"/>
              </w:rPr>
              <w:t>а</w:t>
            </w:r>
            <w:r w:rsidRPr="009C769B">
              <w:rPr>
                <w:rStyle w:val="2"/>
                <w:color w:val="000000"/>
                <w:szCs w:val="28"/>
              </w:rPr>
              <w:t>бота по реализации Программы: о</w:t>
            </w:r>
            <w:r w:rsidRPr="009C769B">
              <w:rPr>
                <w:rStyle w:val="2"/>
                <w:color w:val="000000"/>
                <w:szCs w:val="28"/>
              </w:rPr>
              <w:t>р</w:t>
            </w:r>
            <w:r w:rsidRPr="009C769B">
              <w:rPr>
                <w:rStyle w:val="2"/>
                <w:color w:val="000000"/>
                <w:szCs w:val="28"/>
              </w:rPr>
              <w:t>ганизация мониторинга эффективн</w:t>
            </w:r>
            <w:r w:rsidRPr="009C769B">
              <w:rPr>
                <w:rStyle w:val="2"/>
                <w:color w:val="000000"/>
                <w:szCs w:val="28"/>
              </w:rPr>
              <w:t>о</w:t>
            </w:r>
            <w:r w:rsidRPr="009C769B">
              <w:rPr>
                <w:rStyle w:val="2"/>
                <w:color w:val="000000"/>
                <w:szCs w:val="28"/>
              </w:rPr>
              <w:t>сти реализации программы, корре</w:t>
            </w:r>
            <w:r w:rsidRPr="009C769B">
              <w:rPr>
                <w:rStyle w:val="2"/>
                <w:color w:val="000000"/>
                <w:szCs w:val="28"/>
              </w:rPr>
              <w:t>к</w:t>
            </w:r>
            <w:r w:rsidRPr="009C769B">
              <w:rPr>
                <w:rStyle w:val="2"/>
                <w:color w:val="000000"/>
                <w:szCs w:val="28"/>
              </w:rPr>
              <w:t>тировка.</w:t>
            </w:r>
          </w:p>
        </w:tc>
      </w:tr>
      <w:tr w:rsidR="0016567C" w:rsidTr="0016567C">
        <w:tc>
          <w:tcPr>
            <w:tcW w:w="4785" w:type="dxa"/>
          </w:tcPr>
          <w:p w:rsidR="0016567C" w:rsidRPr="0016567C" w:rsidRDefault="0016567C" w:rsidP="0016567C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3.Заключительный (2024  - 2025 гг.)</w:t>
            </w:r>
          </w:p>
        </w:tc>
        <w:tc>
          <w:tcPr>
            <w:tcW w:w="4786" w:type="dxa"/>
          </w:tcPr>
          <w:p w:rsidR="009C769B" w:rsidRPr="009C769B" w:rsidRDefault="00CC77D2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Обобщить опыт работы МК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ДОУ по реализации Программы</w:t>
            </w:r>
          </w:p>
          <w:p w:rsidR="009C769B" w:rsidRPr="009C769B" w:rsidRDefault="00CC77D2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lastRenderedPageBreak/>
              <w:t xml:space="preserve">Обобщить опыт работы МКДОУ по 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 xml:space="preserve"> образовательной программе</w:t>
            </w:r>
            <w:r>
              <w:rPr>
                <w:rStyle w:val="2"/>
                <w:color w:val="000000"/>
                <w:sz w:val="28"/>
                <w:szCs w:val="28"/>
              </w:rPr>
              <w:t>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Повышение эффективности и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с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пользования средств информатизации в образовательном процессе.</w:t>
            </w:r>
          </w:p>
          <w:p w:rsidR="009C769B" w:rsidRPr="00CC77D2" w:rsidRDefault="009C769B" w:rsidP="00CC77D2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Совершенствование материально-технического и программного обе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с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печения.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Ра</w:t>
            </w:r>
            <w:r w:rsidR="00CC77D2">
              <w:rPr>
                <w:rStyle w:val="2"/>
                <w:color w:val="000000"/>
                <w:sz w:val="28"/>
                <w:szCs w:val="28"/>
              </w:rPr>
              <w:t>звитие системы взаимодействия МК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ДОУ с родителями.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41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Мониторинг достижений восп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и</w:t>
            </w:r>
            <w:r w:rsidRPr="009C769B">
              <w:rPr>
                <w:rStyle w:val="2"/>
                <w:color w:val="000000"/>
                <w:sz w:val="28"/>
                <w:szCs w:val="28"/>
              </w:rPr>
              <w:t>танников и квалификации педагогов.</w:t>
            </w:r>
          </w:p>
          <w:p w:rsidR="009C769B" w:rsidRPr="009C769B" w:rsidRDefault="00CC77D2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Анализ работы МК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ДОУ по Пр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о</w:t>
            </w:r>
            <w:r w:rsidR="009C769B" w:rsidRPr="009C769B">
              <w:rPr>
                <w:rStyle w:val="2"/>
                <w:color w:val="000000"/>
                <w:sz w:val="28"/>
                <w:szCs w:val="28"/>
              </w:rPr>
              <w:t>грамме развития 2020 - 2025 года</w:t>
            </w:r>
          </w:p>
          <w:p w:rsidR="009C769B" w:rsidRPr="009C769B" w:rsidRDefault="009C769B" w:rsidP="009C769B">
            <w:pPr>
              <w:pStyle w:val="21"/>
              <w:numPr>
                <w:ilvl w:val="0"/>
                <w:numId w:val="23"/>
              </w:numPr>
              <w:shd w:val="clear" w:color="auto" w:fill="auto"/>
              <w:tabs>
                <w:tab w:val="left" w:pos="27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C769B">
              <w:rPr>
                <w:rStyle w:val="2"/>
                <w:color w:val="000000"/>
                <w:sz w:val="28"/>
                <w:szCs w:val="28"/>
              </w:rPr>
              <w:t>Коррекция основных направлений Программы.</w:t>
            </w:r>
          </w:p>
          <w:p w:rsidR="0016567C" w:rsidRPr="009C769B" w:rsidRDefault="00CC77D2" w:rsidP="009C769B">
            <w:pPr>
              <w:rPr>
                <w:rStyle w:val="23"/>
                <w:sz w:val="28"/>
                <w:szCs w:val="28"/>
              </w:rPr>
            </w:pPr>
            <w:r>
              <w:rPr>
                <w:rStyle w:val="2"/>
                <w:color w:val="000000"/>
                <w:szCs w:val="28"/>
              </w:rPr>
              <w:t>9.</w:t>
            </w:r>
            <w:r w:rsidR="009C769B" w:rsidRPr="009C769B">
              <w:rPr>
                <w:rStyle w:val="2"/>
                <w:color w:val="000000"/>
                <w:szCs w:val="28"/>
              </w:rPr>
              <w:t>Ознакомление общественности с ре</w:t>
            </w:r>
            <w:r>
              <w:rPr>
                <w:rStyle w:val="2"/>
                <w:color w:val="000000"/>
                <w:szCs w:val="28"/>
              </w:rPr>
              <w:t>зультатами работы МК</w:t>
            </w:r>
            <w:r w:rsidR="009C769B" w:rsidRPr="009C769B">
              <w:rPr>
                <w:rStyle w:val="2"/>
                <w:color w:val="000000"/>
                <w:szCs w:val="28"/>
              </w:rPr>
              <w:t>ДОУ</w:t>
            </w:r>
          </w:p>
        </w:tc>
      </w:tr>
    </w:tbl>
    <w:p w:rsidR="0016567C" w:rsidRDefault="0016567C" w:rsidP="00834079">
      <w:pPr>
        <w:spacing w:after="0"/>
        <w:ind w:firstLine="709"/>
        <w:jc w:val="center"/>
        <w:rPr>
          <w:rStyle w:val="23"/>
          <w:b/>
          <w:sz w:val="28"/>
          <w:szCs w:val="28"/>
        </w:rPr>
      </w:pPr>
    </w:p>
    <w:p w:rsidR="0016567C" w:rsidRDefault="0016567C" w:rsidP="00834079">
      <w:pPr>
        <w:spacing w:after="0"/>
        <w:ind w:firstLine="709"/>
        <w:jc w:val="center"/>
        <w:rPr>
          <w:rStyle w:val="23"/>
          <w:b/>
          <w:sz w:val="28"/>
          <w:szCs w:val="28"/>
        </w:rPr>
      </w:pPr>
      <w:r>
        <w:rPr>
          <w:rStyle w:val="23"/>
          <w:b/>
          <w:sz w:val="28"/>
          <w:szCs w:val="28"/>
        </w:rPr>
        <w:t>План реализации проекта</w:t>
      </w:r>
    </w:p>
    <w:tbl>
      <w:tblPr>
        <w:tblStyle w:val="a3"/>
        <w:tblW w:w="0" w:type="auto"/>
        <w:tblLook w:val="04A0"/>
      </w:tblPr>
      <w:tblGrid>
        <w:gridCol w:w="2160"/>
        <w:gridCol w:w="3041"/>
        <w:gridCol w:w="2068"/>
        <w:gridCol w:w="2302"/>
      </w:tblGrid>
      <w:tr w:rsidR="00E30931" w:rsidTr="00E30931">
        <w:tc>
          <w:tcPr>
            <w:tcW w:w="2160" w:type="dxa"/>
          </w:tcPr>
          <w:p w:rsidR="00E30931" w:rsidRPr="00CC77D2" w:rsidRDefault="00E30931" w:rsidP="00E30931">
            <w:pPr>
              <w:jc w:val="center"/>
              <w:rPr>
                <w:rStyle w:val="23"/>
                <w:sz w:val="28"/>
                <w:szCs w:val="28"/>
              </w:rPr>
            </w:pPr>
            <w:r w:rsidRPr="00CC77D2">
              <w:rPr>
                <w:rStyle w:val="23"/>
                <w:sz w:val="28"/>
                <w:szCs w:val="28"/>
              </w:rPr>
              <w:t>Название пр</w:t>
            </w:r>
            <w:r w:rsidRPr="00CC77D2">
              <w:rPr>
                <w:rStyle w:val="23"/>
                <w:sz w:val="28"/>
                <w:szCs w:val="28"/>
              </w:rPr>
              <w:t>о</w:t>
            </w:r>
            <w:r w:rsidRPr="00CC77D2">
              <w:rPr>
                <w:rStyle w:val="23"/>
                <w:sz w:val="28"/>
                <w:szCs w:val="28"/>
              </w:rPr>
              <w:t>екта</w:t>
            </w:r>
          </w:p>
        </w:tc>
        <w:tc>
          <w:tcPr>
            <w:tcW w:w="3041" w:type="dxa"/>
          </w:tcPr>
          <w:p w:rsidR="00E30931" w:rsidRPr="00CC77D2" w:rsidRDefault="00E30931" w:rsidP="00E30931">
            <w:pPr>
              <w:jc w:val="center"/>
              <w:rPr>
                <w:rStyle w:val="23"/>
                <w:sz w:val="28"/>
                <w:szCs w:val="28"/>
              </w:rPr>
            </w:pPr>
            <w:r w:rsidRPr="00CC77D2">
              <w:rPr>
                <w:rStyle w:val="23"/>
                <w:sz w:val="28"/>
                <w:szCs w:val="28"/>
              </w:rPr>
              <w:t>Основные меропри</w:t>
            </w:r>
            <w:r w:rsidRPr="00CC77D2">
              <w:rPr>
                <w:rStyle w:val="23"/>
                <w:sz w:val="28"/>
                <w:szCs w:val="28"/>
              </w:rPr>
              <w:t>я</w:t>
            </w:r>
            <w:r w:rsidRPr="00CC77D2">
              <w:rPr>
                <w:rStyle w:val="23"/>
                <w:sz w:val="28"/>
                <w:szCs w:val="28"/>
              </w:rPr>
              <w:t>тия</w:t>
            </w:r>
          </w:p>
        </w:tc>
        <w:tc>
          <w:tcPr>
            <w:tcW w:w="2068" w:type="dxa"/>
          </w:tcPr>
          <w:p w:rsidR="00E30931" w:rsidRPr="00CC77D2" w:rsidRDefault="00E30931" w:rsidP="00E30931">
            <w:pPr>
              <w:jc w:val="center"/>
              <w:rPr>
                <w:rStyle w:val="23"/>
                <w:sz w:val="28"/>
                <w:szCs w:val="28"/>
              </w:rPr>
            </w:pPr>
            <w:r w:rsidRPr="00CC77D2">
              <w:rPr>
                <w:rStyle w:val="23"/>
                <w:sz w:val="28"/>
                <w:szCs w:val="28"/>
              </w:rPr>
              <w:t>сроки</w:t>
            </w:r>
          </w:p>
        </w:tc>
        <w:tc>
          <w:tcPr>
            <w:tcW w:w="2302" w:type="dxa"/>
          </w:tcPr>
          <w:p w:rsidR="00E30931" w:rsidRPr="00CC77D2" w:rsidRDefault="00E30931" w:rsidP="00E30931">
            <w:pPr>
              <w:jc w:val="center"/>
              <w:rPr>
                <w:rStyle w:val="23"/>
                <w:sz w:val="28"/>
                <w:szCs w:val="28"/>
              </w:rPr>
            </w:pPr>
            <w:r w:rsidRPr="00CC77D2">
              <w:rPr>
                <w:rStyle w:val="23"/>
                <w:sz w:val="28"/>
                <w:szCs w:val="28"/>
              </w:rPr>
              <w:t>ответственные</w:t>
            </w:r>
          </w:p>
        </w:tc>
      </w:tr>
      <w:tr w:rsidR="00E30931" w:rsidTr="00E30931">
        <w:tc>
          <w:tcPr>
            <w:tcW w:w="2160" w:type="dxa"/>
          </w:tcPr>
          <w:p w:rsidR="00E30931" w:rsidRDefault="00632870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041" w:type="dxa"/>
          </w:tcPr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Cs w:val="28"/>
              </w:rPr>
              <w:t>Комплексная оценка актуального состояния образовательного пр</w:t>
            </w:r>
            <w:r w:rsidRPr="00CC77D2">
              <w:rPr>
                <w:rStyle w:val="2"/>
                <w:color w:val="000000"/>
                <w:szCs w:val="28"/>
              </w:rPr>
              <w:t>о</w:t>
            </w:r>
            <w:r>
              <w:rPr>
                <w:rStyle w:val="2"/>
                <w:color w:val="000000"/>
                <w:szCs w:val="28"/>
              </w:rPr>
              <w:t>цесса в МК</w:t>
            </w:r>
            <w:r w:rsidRPr="00CC77D2">
              <w:rPr>
                <w:rStyle w:val="2"/>
                <w:color w:val="000000"/>
                <w:szCs w:val="28"/>
              </w:rPr>
              <w:t>ДОУ, эк</w:t>
            </w:r>
            <w:r w:rsidRPr="00CC77D2">
              <w:rPr>
                <w:rStyle w:val="2"/>
                <w:color w:val="000000"/>
                <w:szCs w:val="28"/>
              </w:rPr>
              <w:t>с</w:t>
            </w:r>
            <w:r w:rsidRPr="00CC77D2">
              <w:rPr>
                <w:rStyle w:val="2"/>
                <w:color w:val="000000"/>
                <w:szCs w:val="28"/>
              </w:rPr>
              <w:t>пертиза качества обр</w:t>
            </w:r>
            <w:r w:rsidRPr="00CC77D2">
              <w:rPr>
                <w:rStyle w:val="2"/>
                <w:color w:val="000000"/>
                <w:szCs w:val="28"/>
              </w:rPr>
              <w:t>а</w:t>
            </w:r>
            <w:r w:rsidRPr="00CC77D2">
              <w:rPr>
                <w:rStyle w:val="2"/>
                <w:color w:val="000000"/>
                <w:szCs w:val="28"/>
              </w:rPr>
              <w:t>зовательно</w:t>
            </w:r>
            <w:r>
              <w:rPr>
                <w:rStyle w:val="2"/>
                <w:color w:val="000000"/>
                <w:szCs w:val="28"/>
              </w:rPr>
              <w:t>го процесса в МК</w:t>
            </w:r>
            <w:r w:rsidRPr="00CC77D2">
              <w:rPr>
                <w:rStyle w:val="2"/>
                <w:color w:val="000000"/>
                <w:szCs w:val="28"/>
              </w:rPr>
              <w:t>ДОУ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 w:rsidRPr="004C75BE">
              <w:rPr>
                <w:rStyle w:val="23"/>
                <w:sz w:val="28"/>
                <w:szCs w:val="28"/>
              </w:rPr>
              <w:t>2020</w:t>
            </w:r>
          </w:p>
        </w:tc>
        <w:tc>
          <w:tcPr>
            <w:tcW w:w="2302" w:type="dxa"/>
          </w:tcPr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з</w:t>
            </w:r>
            <w:r w:rsidRPr="00A771F3">
              <w:rPr>
                <w:rStyle w:val="23"/>
                <w:sz w:val="28"/>
                <w:szCs w:val="28"/>
              </w:rPr>
              <w:t>аведующий,</w:t>
            </w:r>
          </w:p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заведующие ф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лиалами,</w:t>
            </w:r>
          </w:p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старшие восп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татели</w:t>
            </w:r>
          </w:p>
        </w:tc>
      </w:tr>
      <w:tr w:rsidR="00E30931" w:rsidTr="00E30931">
        <w:tc>
          <w:tcPr>
            <w:tcW w:w="2160" w:type="dxa"/>
          </w:tcPr>
          <w:p w:rsidR="00E30931" w:rsidRDefault="00E30931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E30931" w:rsidRPr="00CC77D2" w:rsidRDefault="00E30931" w:rsidP="00E30931">
            <w:pPr>
              <w:pStyle w:val="21"/>
              <w:shd w:val="clear" w:color="auto" w:fill="auto"/>
              <w:tabs>
                <w:tab w:val="left" w:pos="245"/>
              </w:tabs>
              <w:spacing w:line="240" w:lineRule="auto"/>
              <w:ind w:firstLine="0"/>
              <w:jc w:val="left"/>
              <w:rPr>
                <w:rStyle w:val="2"/>
                <w:color w:val="000000"/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Совершенствование развивающей предме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т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 xml:space="preserve">но 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- 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пространственной сре</w:t>
            </w:r>
            <w:r>
              <w:rPr>
                <w:rStyle w:val="2"/>
                <w:color w:val="000000"/>
                <w:sz w:val="28"/>
                <w:szCs w:val="28"/>
              </w:rPr>
              <w:t>ды в МК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ДОУ</w:t>
            </w:r>
          </w:p>
          <w:p w:rsidR="00E30931" w:rsidRPr="00CC77D2" w:rsidRDefault="00E30931" w:rsidP="00E30931">
            <w:pPr>
              <w:pStyle w:val="21"/>
              <w:shd w:val="clear" w:color="auto" w:fill="auto"/>
              <w:tabs>
                <w:tab w:val="left" w:pos="24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оборудование групп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вых помещений разв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и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вающими пособиями, сюжетными игрушк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а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ми, играми, развива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ю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щей направленности;</w:t>
            </w:r>
          </w:p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>
              <w:rPr>
                <w:rStyle w:val="2"/>
                <w:color w:val="000000"/>
                <w:szCs w:val="28"/>
              </w:rPr>
              <w:t>пополнение програм</w:t>
            </w:r>
            <w:r>
              <w:rPr>
                <w:rStyle w:val="2"/>
                <w:color w:val="000000"/>
                <w:szCs w:val="28"/>
              </w:rPr>
              <w:t>м</w:t>
            </w:r>
            <w:r>
              <w:rPr>
                <w:rStyle w:val="2"/>
                <w:color w:val="000000"/>
                <w:szCs w:val="28"/>
              </w:rPr>
              <w:t>но</w:t>
            </w:r>
            <w:r>
              <w:rPr>
                <w:rStyle w:val="2"/>
                <w:color w:val="000000"/>
                <w:szCs w:val="28"/>
              </w:rPr>
              <w:softHyphen/>
            </w:r>
            <w:r w:rsidRPr="00CC77D2">
              <w:rPr>
                <w:rStyle w:val="2"/>
                <w:color w:val="000000"/>
                <w:szCs w:val="28"/>
              </w:rPr>
              <w:t>методического, д</w:t>
            </w:r>
            <w:r w:rsidRPr="00CC77D2">
              <w:rPr>
                <w:rStyle w:val="2"/>
                <w:color w:val="000000"/>
                <w:szCs w:val="28"/>
              </w:rPr>
              <w:t>и</w:t>
            </w:r>
            <w:r w:rsidRPr="00CC77D2">
              <w:rPr>
                <w:rStyle w:val="2"/>
                <w:color w:val="000000"/>
                <w:szCs w:val="28"/>
              </w:rPr>
              <w:t>дактического и диа</w:t>
            </w:r>
            <w:r w:rsidRPr="00CC77D2">
              <w:rPr>
                <w:rStyle w:val="2"/>
                <w:color w:val="000000"/>
                <w:szCs w:val="28"/>
              </w:rPr>
              <w:t>г</w:t>
            </w:r>
            <w:r w:rsidRPr="00CC77D2">
              <w:rPr>
                <w:rStyle w:val="2"/>
                <w:color w:val="000000"/>
                <w:szCs w:val="28"/>
              </w:rPr>
              <w:t>ностического сопр</w:t>
            </w:r>
            <w:r w:rsidRPr="00CC77D2">
              <w:rPr>
                <w:rStyle w:val="2"/>
                <w:color w:val="000000"/>
                <w:szCs w:val="28"/>
              </w:rPr>
              <w:t>о</w:t>
            </w:r>
            <w:r w:rsidRPr="00CC77D2">
              <w:rPr>
                <w:rStyle w:val="2"/>
                <w:color w:val="000000"/>
                <w:szCs w:val="28"/>
              </w:rPr>
              <w:t>вождения образов</w:t>
            </w:r>
            <w:r w:rsidRPr="00CC77D2">
              <w:rPr>
                <w:rStyle w:val="2"/>
                <w:color w:val="000000"/>
                <w:szCs w:val="28"/>
              </w:rPr>
              <w:t>а</w:t>
            </w:r>
            <w:r w:rsidRPr="00CC77D2">
              <w:rPr>
                <w:rStyle w:val="2"/>
                <w:color w:val="000000"/>
                <w:szCs w:val="28"/>
              </w:rPr>
              <w:t>тельной программы, реализуе</w:t>
            </w:r>
            <w:r>
              <w:rPr>
                <w:rStyle w:val="2"/>
                <w:color w:val="000000"/>
                <w:szCs w:val="28"/>
              </w:rPr>
              <w:t>мой в МК</w:t>
            </w:r>
            <w:r w:rsidRPr="00CC77D2">
              <w:rPr>
                <w:rStyle w:val="2"/>
                <w:color w:val="000000"/>
                <w:szCs w:val="28"/>
              </w:rPr>
              <w:t>ДОУ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2020-2025</w:t>
            </w:r>
          </w:p>
        </w:tc>
        <w:tc>
          <w:tcPr>
            <w:tcW w:w="2302" w:type="dxa"/>
          </w:tcPr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з</w:t>
            </w:r>
            <w:r w:rsidRPr="00A771F3">
              <w:rPr>
                <w:rStyle w:val="23"/>
                <w:sz w:val="28"/>
                <w:szCs w:val="28"/>
              </w:rPr>
              <w:t>аведующий,</w:t>
            </w:r>
          </w:p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заведующие ф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лиалами,</w:t>
            </w:r>
          </w:p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старшие восп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татели</w:t>
            </w:r>
          </w:p>
        </w:tc>
      </w:tr>
      <w:tr w:rsidR="00E30931" w:rsidTr="00E30931">
        <w:tc>
          <w:tcPr>
            <w:tcW w:w="2160" w:type="dxa"/>
          </w:tcPr>
          <w:p w:rsidR="00E30931" w:rsidRDefault="00632870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lastRenderedPageBreak/>
              <w:t>здоровье</w:t>
            </w:r>
          </w:p>
        </w:tc>
        <w:tc>
          <w:tcPr>
            <w:tcW w:w="3041" w:type="dxa"/>
          </w:tcPr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Cs w:val="28"/>
              </w:rPr>
              <w:t>Развитие системы профилактической и оздоровительной раб</w:t>
            </w:r>
            <w:r w:rsidRPr="00CC77D2">
              <w:rPr>
                <w:rStyle w:val="2"/>
                <w:color w:val="000000"/>
                <w:szCs w:val="28"/>
              </w:rPr>
              <w:t>о</w:t>
            </w:r>
            <w:r w:rsidRPr="00CC77D2">
              <w:rPr>
                <w:rStyle w:val="2"/>
                <w:color w:val="000000"/>
                <w:szCs w:val="28"/>
              </w:rPr>
              <w:t>ты с воспит</w:t>
            </w:r>
            <w:r>
              <w:rPr>
                <w:rStyle w:val="2"/>
                <w:color w:val="000000"/>
                <w:szCs w:val="28"/>
              </w:rPr>
              <w:t>а</w:t>
            </w:r>
            <w:r w:rsidRPr="00CC77D2">
              <w:rPr>
                <w:rStyle w:val="2"/>
                <w:color w:val="000000"/>
                <w:szCs w:val="28"/>
              </w:rPr>
              <w:t>нниками в обра</w:t>
            </w:r>
            <w:r>
              <w:rPr>
                <w:rStyle w:val="2"/>
                <w:color w:val="000000"/>
                <w:szCs w:val="28"/>
              </w:rPr>
              <w:t>зовательном пр</w:t>
            </w:r>
            <w:r>
              <w:rPr>
                <w:rStyle w:val="2"/>
                <w:color w:val="000000"/>
                <w:szCs w:val="28"/>
              </w:rPr>
              <w:t>о</w:t>
            </w:r>
            <w:r>
              <w:rPr>
                <w:rStyle w:val="2"/>
                <w:color w:val="000000"/>
                <w:szCs w:val="28"/>
              </w:rPr>
              <w:t>стран</w:t>
            </w:r>
            <w:r w:rsidRPr="00CC77D2">
              <w:rPr>
                <w:rStyle w:val="2"/>
                <w:color w:val="000000"/>
                <w:szCs w:val="28"/>
              </w:rPr>
              <w:t>ст</w:t>
            </w:r>
            <w:r>
              <w:rPr>
                <w:rStyle w:val="2"/>
                <w:color w:val="000000"/>
                <w:szCs w:val="28"/>
              </w:rPr>
              <w:t>ве МК</w:t>
            </w:r>
            <w:r w:rsidRPr="00CC77D2">
              <w:rPr>
                <w:rStyle w:val="2"/>
                <w:color w:val="000000"/>
                <w:szCs w:val="28"/>
              </w:rPr>
              <w:t>ДОУ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2020 - 2015</w:t>
            </w:r>
          </w:p>
        </w:tc>
        <w:tc>
          <w:tcPr>
            <w:tcW w:w="2302" w:type="dxa"/>
          </w:tcPr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педагоги</w:t>
            </w:r>
          </w:p>
        </w:tc>
      </w:tr>
      <w:tr w:rsidR="00E30931" w:rsidTr="00E30931">
        <w:tc>
          <w:tcPr>
            <w:tcW w:w="2160" w:type="dxa"/>
          </w:tcPr>
          <w:p w:rsidR="00E30931" w:rsidRDefault="00E30931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E30931" w:rsidRPr="00CC77D2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Cs w:val="28"/>
              </w:rPr>
              <w:t>Комплексная оценка состояния физкульту</w:t>
            </w:r>
            <w:r w:rsidRPr="00CC77D2">
              <w:rPr>
                <w:rStyle w:val="2"/>
                <w:color w:val="000000"/>
                <w:szCs w:val="28"/>
              </w:rPr>
              <w:t>р</w:t>
            </w:r>
            <w:r w:rsidRPr="00CC77D2">
              <w:rPr>
                <w:rStyle w:val="2"/>
                <w:color w:val="000000"/>
                <w:szCs w:val="28"/>
              </w:rPr>
              <w:t>но-оздоровительной и профилактической р</w:t>
            </w:r>
            <w:r w:rsidRPr="00CC77D2">
              <w:rPr>
                <w:rStyle w:val="2"/>
                <w:color w:val="000000"/>
                <w:szCs w:val="28"/>
              </w:rPr>
              <w:t>а</w:t>
            </w:r>
            <w:r>
              <w:rPr>
                <w:rStyle w:val="2"/>
                <w:color w:val="000000"/>
                <w:szCs w:val="28"/>
              </w:rPr>
              <w:t>боты МК</w:t>
            </w:r>
            <w:r w:rsidRPr="00CC77D2">
              <w:rPr>
                <w:rStyle w:val="2"/>
                <w:color w:val="000000"/>
                <w:szCs w:val="28"/>
              </w:rPr>
              <w:t>ДОУ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2020 - 2021</w:t>
            </w:r>
          </w:p>
        </w:tc>
        <w:tc>
          <w:tcPr>
            <w:tcW w:w="2302" w:type="dxa"/>
          </w:tcPr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з</w:t>
            </w:r>
            <w:r w:rsidRPr="00A771F3">
              <w:rPr>
                <w:rStyle w:val="23"/>
                <w:sz w:val="28"/>
                <w:szCs w:val="28"/>
              </w:rPr>
              <w:t>аведующий,</w:t>
            </w:r>
          </w:p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заведующие ф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лиалами,</w:t>
            </w:r>
          </w:p>
          <w:p w:rsidR="00E30931" w:rsidRPr="00A771F3" w:rsidRDefault="00E30931" w:rsidP="00E30931">
            <w:pPr>
              <w:rPr>
                <w:rStyle w:val="23"/>
                <w:sz w:val="28"/>
                <w:szCs w:val="28"/>
              </w:rPr>
            </w:pPr>
            <w:r w:rsidRPr="00A771F3">
              <w:rPr>
                <w:rStyle w:val="23"/>
                <w:sz w:val="28"/>
                <w:szCs w:val="28"/>
              </w:rPr>
              <w:t>старшие восп</w:t>
            </w:r>
            <w:r w:rsidRPr="00A771F3">
              <w:rPr>
                <w:rStyle w:val="23"/>
                <w:sz w:val="28"/>
                <w:szCs w:val="28"/>
              </w:rPr>
              <w:t>и</w:t>
            </w:r>
            <w:r w:rsidRPr="00A771F3">
              <w:rPr>
                <w:rStyle w:val="23"/>
                <w:sz w:val="28"/>
                <w:szCs w:val="28"/>
              </w:rPr>
              <w:t>татели</w:t>
            </w:r>
          </w:p>
        </w:tc>
      </w:tr>
      <w:tr w:rsidR="00E30931" w:rsidTr="00E30931">
        <w:tc>
          <w:tcPr>
            <w:tcW w:w="2160" w:type="dxa"/>
          </w:tcPr>
          <w:p w:rsidR="00E30931" w:rsidRDefault="00E30931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E30931" w:rsidRPr="00CC77D2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Вн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едрение, обобщение и транслирование оп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ы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та здоровьесберега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ю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щей и здоровьеформ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и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рующей дея</w:t>
            </w:r>
            <w:r>
              <w:rPr>
                <w:rStyle w:val="2"/>
                <w:color w:val="000000"/>
                <w:sz w:val="28"/>
                <w:szCs w:val="28"/>
              </w:rPr>
              <w:t>тельности МК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ДОУ и родителей воспитанников:</w:t>
            </w:r>
          </w:p>
          <w:p w:rsidR="00E30931" w:rsidRPr="00CC77D2" w:rsidRDefault="00E30931" w:rsidP="00E30931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публикации на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 сайте МК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ДОУ</w:t>
            </w:r>
          </w:p>
          <w:p w:rsidR="00E30931" w:rsidRPr="00CC77D2" w:rsidRDefault="00E30931" w:rsidP="00E30931">
            <w:pPr>
              <w:pStyle w:val="21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участие в конкурсах</w:t>
            </w:r>
          </w:p>
          <w:p w:rsidR="00E30931" w:rsidRDefault="00E30931" w:rsidP="00E30931">
            <w:pPr>
              <w:rPr>
                <w:rStyle w:val="23"/>
                <w:b/>
                <w:sz w:val="28"/>
                <w:szCs w:val="28"/>
              </w:rPr>
            </w:pPr>
            <w:r>
              <w:rPr>
                <w:rStyle w:val="2"/>
                <w:color w:val="000000"/>
                <w:szCs w:val="28"/>
              </w:rPr>
              <w:t xml:space="preserve">- </w:t>
            </w:r>
            <w:r w:rsidRPr="00CC77D2">
              <w:rPr>
                <w:rStyle w:val="2"/>
                <w:color w:val="000000"/>
                <w:szCs w:val="28"/>
              </w:rPr>
              <w:t>методический объ</w:t>
            </w:r>
            <w:r w:rsidRPr="00CC77D2">
              <w:rPr>
                <w:rStyle w:val="2"/>
                <w:color w:val="000000"/>
                <w:szCs w:val="28"/>
              </w:rPr>
              <w:t>е</w:t>
            </w:r>
            <w:r w:rsidRPr="00CC77D2">
              <w:rPr>
                <w:rStyle w:val="2"/>
                <w:color w:val="000000"/>
                <w:szCs w:val="28"/>
              </w:rPr>
              <w:t>д</w:t>
            </w:r>
            <w:r>
              <w:rPr>
                <w:rStyle w:val="2"/>
                <w:color w:val="000000"/>
                <w:szCs w:val="28"/>
              </w:rPr>
              <w:t>и</w:t>
            </w:r>
            <w:r w:rsidRPr="00CC77D2">
              <w:rPr>
                <w:rStyle w:val="2"/>
                <w:color w:val="000000"/>
                <w:szCs w:val="28"/>
              </w:rPr>
              <w:t>нениях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2021</w:t>
            </w:r>
          </w:p>
        </w:tc>
        <w:tc>
          <w:tcPr>
            <w:tcW w:w="2302" w:type="dxa"/>
          </w:tcPr>
          <w:p w:rsidR="00E30931" w:rsidRPr="00A771F3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3"/>
                <w:sz w:val="28"/>
                <w:szCs w:val="28"/>
              </w:rPr>
            </w:pPr>
            <w:r w:rsidRPr="00A771F3">
              <w:rPr>
                <w:rStyle w:val="2"/>
                <w:color w:val="000000"/>
                <w:sz w:val="28"/>
                <w:szCs w:val="28"/>
              </w:rPr>
              <w:t>Старшие восп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и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татели, воспит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а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тели, инструкт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о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ра по физкульт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у</w:t>
            </w:r>
            <w:r w:rsidRPr="00A771F3">
              <w:rPr>
                <w:rStyle w:val="2"/>
                <w:color w:val="000000"/>
                <w:sz w:val="28"/>
                <w:szCs w:val="28"/>
              </w:rPr>
              <w:t>ре</w:t>
            </w:r>
          </w:p>
        </w:tc>
      </w:tr>
      <w:tr w:rsidR="00E30931" w:rsidTr="00E30931">
        <w:tc>
          <w:tcPr>
            <w:tcW w:w="2160" w:type="dxa"/>
          </w:tcPr>
          <w:p w:rsidR="00E30931" w:rsidRDefault="00E30931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E30931" w:rsidRPr="00CC77D2" w:rsidRDefault="00E30931" w:rsidP="00E30931">
            <w:pPr>
              <w:rPr>
                <w:rStyle w:val="2"/>
                <w:color w:val="000000"/>
                <w:szCs w:val="28"/>
              </w:rPr>
            </w:pPr>
            <w:r w:rsidRPr="00CC77D2">
              <w:rPr>
                <w:rStyle w:val="2"/>
                <w:color w:val="000000"/>
                <w:szCs w:val="28"/>
              </w:rPr>
              <w:t>Организация работы по профилактике роста заболеваемости и у</w:t>
            </w:r>
            <w:r w:rsidRPr="00CC77D2">
              <w:rPr>
                <w:rStyle w:val="2"/>
                <w:color w:val="000000"/>
                <w:szCs w:val="28"/>
              </w:rPr>
              <w:t>к</w:t>
            </w:r>
            <w:r w:rsidRPr="00CC77D2">
              <w:rPr>
                <w:rStyle w:val="2"/>
                <w:color w:val="000000"/>
                <w:szCs w:val="28"/>
              </w:rPr>
              <w:t>реплению здоровья воспитанников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2023</w:t>
            </w:r>
          </w:p>
        </w:tc>
        <w:tc>
          <w:tcPr>
            <w:tcW w:w="2302" w:type="dxa"/>
          </w:tcPr>
          <w:p w:rsidR="00E30931" w:rsidRPr="00E30931" w:rsidRDefault="00E30931" w:rsidP="00E30931">
            <w:pPr>
              <w:rPr>
                <w:rStyle w:val="23"/>
                <w:sz w:val="28"/>
                <w:szCs w:val="28"/>
              </w:rPr>
            </w:pPr>
            <w:r w:rsidRPr="00E30931">
              <w:rPr>
                <w:rStyle w:val="23"/>
                <w:sz w:val="28"/>
                <w:szCs w:val="28"/>
              </w:rPr>
              <w:t>Заведующий, инструктор по физкультуре</w:t>
            </w:r>
          </w:p>
        </w:tc>
      </w:tr>
      <w:tr w:rsidR="00E30931" w:rsidTr="00E30931">
        <w:tc>
          <w:tcPr>
            <w:tcW w:w="2160" w:type="dxa"/>
          </w:tcPr>
          <w:p w:rsidR="00E30931" w:rsidRDefault="00632870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t>Семья</w:t>
            </w:r>
          </w:p>
        </w:tc>
        <w:tc>
          <w:tcPr>
            <w:tcW w:w="3041" w:type="dxa"/>
          </w:tcPr>
          <w:p w:rsidR="00E30931" w:rsidRPr="00CC77D2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Со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вершенствование просветительской р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а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боты для повышения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 педагогической 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кул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ь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туры родителей (з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а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конных представит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лей);</w:t>
            </w:r>
          </w:p>
          <w:p w:rsidR="00E30931" w:rsidRPr="00CC77D2" w:rsidRDefault="00E30931" w:rsidP="00E30931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дифференцированная работа с семьями во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с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питанников раннего и дошкольного возраста;</w:t>
            </w:r>
          </w:p>
          <w:p w:rsidR="00E30931" w:rsidRPr="00CC77D2" w:rsidRDefault="00E30931" w:rsidP="00E30931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разработка и реал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и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зация совместных с родителями (законн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ы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ми представителями) проектов;</w:t>
            </w:r>
          </w:p>
          <w:p w:rsidR="00E30931" w:rsidRPr="00CC77D2" w:rsidRDefault="00E30931" w:rsidP="00E30931">
            <w:pPr>
              <w:pStyle w:val="21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повышение престижа МК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ДОУ среди заинт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lastRenderedPageBreak/>
              <w:t>ресованного населения транслирование пол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жительного опыта с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мейного воспитания и опыта взаимодействия с родителями (зако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н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ными представител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я</w:t>
            </w:r>
            <w:r>
              <w:rPr>
                <w:rStyle w:val="2"/>
                <w:color w:val="000000"/>
                <w:sz w:val="28"/>
                <w:szCs w:val="28"/>
              </w:rPr>
              <w:t>ми)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;</w:t>
            </w:r>
          </w:p>
          <w:p w:rsidR="00E30931" w:rsidRPr="00CC77D2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color w:val="000000"/>
                <w:sz w:val="28"/>
                <w:szCs w:val="28"/>
              </w:rPr>
            </w:pPr>
            <w:r w:rsidRPr="00CC77D2">
              <w:rPr>
                <w:rStyle w:val="2"/>
                <w:color w:val="000000"/>
                <w:sz w:val="28"/>
                <w:szCs w:val="28"/>
              </w:rPr>
              <w:t>поддержание полож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и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тельно</w:t>
            </w:r>
            <w:r>
              <w:rPr>
                <w:rStyle w:val="2"/>
                <w:color w:val="000000"/>
                <w:sz w:val="28"/>
                <w:szCs w:val="28"/>
              </w:rPr>
              <w:t>го имиджа У</w:t>
            </w:r>
            <w:r>
              <w:rPr>
                <w:rStyle w:val="2"/>
                <w:color w:val="000000"/>
                <w:sz w:val="28"/>
                <w:szCs w:val="28"/>
              </w:rPr>
              <w:t>ч</w:t>
            </w:r>
            <w:r>
              <w:rPr>
                <w:rStyle w:val="2"/>
                <w:color w:val="000000"/>
                <w:sz w:val="28"/>
                <w:szCs w:val="28"/>
              </w:rPr>
              <w:t>ре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ждения,</w:t>
            </w:r>
          </w:p>
          <w:p w:rsidR="00E30931" w:rsidRPr="00CC77D2" w:rsidRDefault="00E30931" w:rsidP="00E30931">
            <w:pPr>
              <w:pStyle w:val="21"/>
              <w:spacing w:line="240" w:lineRule="auto"/>
              <w:ind w:firstLine="0"/>
              <w:jc w:val="left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об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еспечение возмо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ж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ности для транслир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о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вания передового п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е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дагогического опыта со</w:t>
            </w:r>
            <w:r>
              <w:rPr>
                <w:rStyle w:val="2"/>
                <w:color w:val="000000"/>
                <w:sz w:val="28"/>
                <w:szCs w:val="28"/>
              </w:rPr>
              <w:t>трудников МК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ДОУ в области взаимодейс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т</w:t>
            </w:r>
            <w:r w:rsidRPr="00CC77D2">
              <w:rPr>
                <w:rStyle w:val="2"/>
                <w:color w:val="000000"/>
                <w:sz w:val="28"/>
                <w:szCs w:val="28"/>
              </w:rPr>
              <w:t>вия с семьей</w:t>
            </w:r>
            <w:r>
              <w:rPr>
                <w:rStyle w:val="2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2020 - 2025</w:t>
            </w:r>
          </w:p>
        </w:tc>
        <w:tc>
          <w:tcPr>
            <w:tcW w:w="2302" w:type="dxa"/>
          </w:tcPr>
          <w:p w:rsidR="00E30931" w:rsidRPr="00CC77D2" w:rsidRDefault="00E30931" w:rsidP="00E30931">
            <w:pPr>
              <w:rPr>
                <w:rStyle w:val="2"/>
                <w:color w:val="000000"/>
                <w:szCs w:val="28"/>
              </w:rPr>
            </w:pPr>
            <w:r>
              <w:rPr>
                <w:rStyle w:val="2"/>
                <w:color w:val="000000"/>
                <w:szCs w:val="28"/>
              </w:rPr>
              <w:t>заведующий, з</w:t>
            </w:r>
            <w:r>
              <w:rPr>
                <w:rStyle w:val="2"/>
                <w:color w:val="000000"/>
                <w:szCs w:val="28"/>
              </w:rPr>
              <w:t>а</w:t>
            </w:r>
            <w:r>
              <w:rPr>
                <w:rStyle w:val="2"/>
                <w:color w:val="000000"/>
                <w:szCs w:val="28"/>
              </w:rPr>
              <w:t>ведующие ф</w:t>
            </w:r>
            <w:r>
              <w:rPr>
                <w:rStyle w:val="2"/>
                <w:color w:val="000000"/>
                <w:szCs w:val="28"/>
              </w:rPr>
              <w:t>и</w:t>
            </w:r>
            <w:r>
              <w:rPr>
                <w:rStyle w:val="2"/>
                <w:color w:val="000000"/>
                <w:szCs w:val="28"/>
              </w:rPr>
              <w:t>лиалами, инс</w:t>
            </w:r>
            <w:r>
              <w:rPr>
                <w:rStyle w:val="2"/>
                <w:color w:val="000000"/>
                <w:szCs w:val="28"/>
              </w:rPr>
              <w:t>т</w:t>
            </w:r>
            <w:r>
              <w:rPr>
                <w:rStyle w:val="2"/>
                <w:color w:val="000000"/>
                <w:szCs w:val="28"/>
              </w:rPr>
              <w:t>рукторы по фи</w:t>
            </w:r>
            <w:r>
              <w:rPr>
                <w:rStyle w:val="2"/>
                <w:color w:val="000000"/>
                <w:szCs w:val="28"/>
              </w:rPr>
              <w:t>з</w:t>
            </w:r>
            <w:r>
              <w:rPr>
                <w:rStyle w:val="2"/>
                <w:color w:val="000000"/>
                <w:szCs w:val="28"/>
              </w:rPr>
              <w:t>культуре, восп</w:t>
            </w:r>
            <w:r>
              <w:rPr>
                <w:rStyle w:val="2"/>
                <w:color w:val="000000"/>
                <w:szCs w:val="28"/>
              </w:rPr>
              <w:t>и</w:t>
            </w:r>
            <w:r>
              <w:rPr>
                <w:rStyle w:val="2"/>
                <w:color w:val="000000"/>
                <w:szCs w:val="28"/>
              </w:rPr>
              <w:t>татели</w:t>
            </w:r>
          </w:p>
        </w:tc>
      </w:tr>
      <w:tr w:rsidR="00E30931" w:rsidTr="00E30931">
        <w:tc>
          <w:tcPr>
            <w:tcW w:w="2160" w:type="dxa"/>
          </w:tcPr>
          <w:p w:rsidR="00E30931" w:rsidRDefault="00632870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  <w:r>
              <w:rPr>
                <w:rStyle w:val="23"/>
                <w:b/>
                <w:sz w:val="28"/>
                <w:szCs w:val="28"/>
              </w:rPr>
              <w:lastRenderedPageBreak/>
              <w:t>Кадры</w:t>
            </w:r>
          </w:p>
        </w:tc>
        <w:tc>
          <w:tcPr>
            <w:tcW w:w="3041" w:type="dxa"/>
          </w:tcPr>
          <w:p w:rsidR="00E30931" w:rsidRPr="00E7230A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 xml:space="preserve">Организация работы по 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повышению пр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фессиональной комп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тентности сотрудников МКДОУ:</w:t>
            </w:r>
          </w:p>
          <w:p w:rsidR="00E30931" w:rsidRPr="00E7230A" w:rsidRDefault="00E30931" w:rsidP="00E30931">
            <w:pPr>
              <w:pStyle w:val="21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7230A">
              <w:rPr>
                <w:rStyle w:val="2"/>
                <w:color w:val="000000"/>
                <w:sz w:val="28"/>
                <w:szCs w:val="28"/>
              </w:rPr>
              <w:t>систематическая курсовая подготовка сотрудников учрежд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ния;</w:t>
            </w:r>
          </w:p>
          <w:p w:rsidR="00E30931" w:rsidRPr="00E7230A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color w:val="000000"/>
                <w:sz w:val="28"/>
                <w:szCs w:val="28"/>
              </w:rPr>
            </w:pPr>
            <w:r w:rsidRPr="00E7230A">
              <w:rPr>
                <w:rStyle w:val="2"/>
                <w:color w:val="000000"/>
                <w:sz w:val="28"/>
                <w:szCs w:val="28"/>
              </w:rPr>
              <w:t>повышение профе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с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сиональных компете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ций сотрудников У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ч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2020 – 2025</w:t>
            </w:r>
          </w:p>
        </w:tc>
        <w:tc>
          <w:tcPr>
            <w:tcW w:w="2302" w:type="dxa"/>
          </w:tcPr>
          <w:p w:rsidR="00E30931" w:rsidRPr="00E47D0C" w:rsidRDefault="00E30931" w:rsidP="00E30931">
            <w:pPr>
              <w:rPr>
                <w:rStyle w:val="23"/>
                <w:sz w:val="28"/>
                <w:szCs w:val="28"/>
              </w:rPr>
            </w:pPr>
            <w:r w:rsidRPr="00E47D0C">
              <w:rPr>
                <w:rStyle w:val="23"/>
                <w:sz w:val="28"/>
                <w:szCs w:val="28"/>
              </w:rPr>
              <w:t>Заведующие ф</w:t>
            </w:r>
            <w:r w:rsidRPr="00E47D0C">
              <w:rPr>
                <w:rStyle w:val="23"/>
                <w:sz w:val="28"/>
                <w:szCs w:val="28"/>
              </w:rPr>
              <w:t>и</w:t>
            </w:r>
            <w:r w:rsidRPr="00E47D0C">
              <w:rPr>
                <w:rStyle w:val="23"/>
                <w:sz w:val="28"/>
                <w:szCs w:val="28"/>
              </w:rPr>
              <w:t>лиалами, ста</w:t>
            </w:r>
            <w:r w:rsidRPr="00E47D0C">
              <w:rPr>
                <w:rStyle w:val="23"/>
                <w:sz w:val="28"/>
                <w:szCs w:val="28"/>
              </w:rPr>
              <w:t>р</w:t>
            </w:r>
            <w:r w:rsidRPr="00E47D0C">
              <w:rPr>
                <w:rStyle w:val="23"/>
                <w:sz w:val="28"/>
                <w:szCs w:val="28"/>
              </w:rPr>
              <w:t>шие воспитатели</w:t>
            </w:r>
          </w:p>
        </w:tc>
      </w:tr>
      <w:tr w:rsidR="00E30931" w:rsidTr="00E30931">
        <w:tc>
          <w:tcPr>
            <w:tcW w:w="2160" w:type="dxa"/>
          </w:tcPr>
          <w:p w:rsidR="00E30931" w:rsidRDefault="00E30931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E30931" w:rsidRPr="00E7230A" w:rsidRDefault="00E30931" w:rsidP="00E30931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7230A">
              <w:rPr>
                <w:rStyle w:val="2"/>
                <w:color w:val="000000"/>
                <w:sz w:val="28"/>
                <w:szCs w:val="28"/>
              </w:rPr>
              <w:t>Мероприятия по атт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стации педагогическ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го персонала:</w:t>
            </w:r>
          </w:p>
          <w:p w:rsidR="00E30931" w:rsidRPr="00E7230A" w:rsidRDefault="00E30931" w:rsidP="00E30931">
            <w:pPr>
              <w:rPr>
                <w:rStyle w:val="2"/>
                <w:color w:val="000000"/>
                <w:szCs w:val="28"/>
              </w:rPr>
            </w:pPr>
            <w:r w:rsidRPr="00E7230A">
              <w:rPr>
                <w:rStyle w:val="2"/>
                <w:color w:val="000000"/>
                <w:szCs w:val="28"/>
              </w:rPr>
              <w:t>- изучение нормативно</w:t>
            </w:r>
            <w:r>
              <w:rPr>
                <w:rStyle w:val="2"/>
                <w:color w:val="000000"/>
                <w:szCs w:val="28"/>
              </w:rPr>
              <w:t xml:space="preserve"> –</w:t>
            </w:r>
            <w:r w:rsidRPr="00E7230A">
              <w:rPr>
                <w:rStyle w:val="2"/>
                <w:color w:val="000000"/>
                <w:szCs w:val="28"/>
              </w:rPr>
              <w:t>правовых докуме</w:t>
            </w:r>
            <w:r w:rsidRPr="00E7230A">
              <w:rPr>
                <w:rStyle w:val="2"/>
                <w:color w:val="000000"/>
                <w:szCs w:val="28"/>
              </w:rPr>
              <w:t>н</w:t>
            </w:r>
            <w:r w:rsidRPr="00E7230A">
              <w:rPr>
                <w:rStyle w:val="2"/>
                <w:color w:val="000000"/>
                <w:szCs w:val="28"/>
              </w:rPr>
              <w:t>тов, регламентиру</w:t>
            </w:r>
            <w:r w:rsidRPr="00E7230A">
              <w:rPr>
                <w:rStyle w:val="2"/>
                <w:color w:val="000000"/>
                <w:szCs w:val="28"/>
              </w:rPr>
              <w:t>ю</w:t>
            </w:r>
            <w:r w:rsidRPr="00E7230A">
              <w:rPr>
                <w:rStyle w:val="2"/>
                <w:color w:val="000000"/>
                <w:szCs w:val="28"/>
              </w:rPr>
              <w:t>щих процедуру атт</w:t>
            </w:r>
            <w:r w:rsidRPr="00E7230A">
              <w:rPr>
                <w:rStyle w:val="2"/>
                <w:color w:val="000000"/>
                <w:szCs w:val="28"/>
              </w:rPr>
              <w:t>е</w:t>
            </w:r>
            <w:r w:rsidRPr="00E7230A">
              <w:rPr>
                <w:rStyle w:val="2"/>
                <w:color w:val="000000"/>
                <w:szCs w:val="28"/>
              </w:rPr>
              <w:t>стации педагогических и руководящих рабо</w:t>
            </w:r>
            <w:r w:rsidRPr="00E7230A">
              <w:rPr>
                <w:rStyle w:val="2"/>
                <w:color w:val="000000"/>
                <w:szCs w:val="28"/>
              </w:rPr>
              <w:t>т</w:t>
            </w:r>
            <w:r w:rsidRPr="00E7230A">
              <w:rPr>
                <w:rStyle w:val="2"/>
                <w:color w:val="000000"/>
                <w:szCs w:val="28"/>
              </w:rPr>
              <w:t>ников</w:t>
            </w:r>
          </w:p>
        </w:tc>
        <w:tc>
          <w:tcPr>
            <w:tcW w:w="2068" w:type="dxa"/>
          </w:tcPr>
          <w:p w:rsidR="00E30931" w:rsidRPr="004C75BE" w:rsidRDefault="00E30931" w:rsidP="00E30931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2020 - 2025</w:t>
            </w:r>
          </w:p>
        </w:tc>
        <w:tc>
          <w:tcPr>
            <w:tcW w:w="2302" w:type="dxa"/>
          </w:tcPr>
          <w:p w:rsidR="00E30931" w:rsidRPr="00E47D0C" w:rsidRDefault="00E30931" w:rsidP="00E30931">
            <w:pPr>
              <w:rPr>
                <w:rStyle w:val="23"/>
                <w:sz w:val="28"/>
                <w:szCs w:val="28"/>
              </w:rPr>
            </w:pPr>
            <w:r w:rsidRPr="00E47D0C">
              <w:rPr>
                <w:rStyle w:val="23"/>
                <w:sz w:val="28"/>
                <w:szCs w:val="28"/>
              </w:rPr>
              <w:t>Заведующие ф</w:t>
            </w:r>
            <w:r w:rsidRPr="00E47D0C">
              <w:rPr>
                <w:rStyle w:val="23"/>
                <w:sz w:val="28"/>
                <w:szCs w:val="28"/>
              </w:rPr>
              <w:t>и</w:t>
            </w:r>
            <w:r w:rsidRPr="00E47D0C">
              <w:rPr>
                <w:rStyle w:val="23"/>
                <w:sz w:val="28"/>
                <w:szCs w:val="28"/>
              </w:rPr>
              <w:t>лиалами, ста</w:t>
            </w:r>
            <w:r w:rsidRPr="00E47D0C">
              <w:rPr>
                <w:rStyle w:val="23"/>
                <w:sz w:val="28"/>
                <w:szCs w:val="28"/>
              </w:rPr>
              <w:t>р</w:t>
            </w:r>
            <w:r w:rsidRPr="00E47D0C">
              <w:rPr>
                <w:rStyle w:val="23"/>
                <w:sz w:val="28"/>
                <w:szCs w:val="28"/>
              </w:rPr>
              <w:t>шие воспитатели</w:t>
            </w:r>
          </w:p>
        </w:tc>
      </w:tr>
      <w:tr w:rsidR="00632870" w:rsidTr="00E30931">
        <w:tc>
          <w:tcPr>
            <w:tcW w:w="2160" w:type="dxa"/>
          </w:tcPr>
          <w:p w:rsidR="00632870" w:rsidRDefault="00632870" w:rsidP="00834079">
            <w:pPr>
              <w:jc w:val="center"/>
              <w:rPr>
                <w:rStyle w:val="23"/>
                <w:b/>
                <w:sz w:val="28"/>
                <w:szCs w:val="28"/>
              </w:rPr>
            </w:pPr>
          </w:p>
        </w:tc>
        <w:tc>
          <w:tcPr>
            <w:tcW w:w="3041" w:type="dxa"/>
          </w:tcPr>
          <w:p w:rsidR="00632870" w:rsidRPr="00E47D0C" w:rsidRDefault="00632870" w:rsidP="000752EF">
            <w:pPr>
              <w:pStyle w:val="21"/>
              <w:shd w:val="clear" w:color="auto" w:fill="auto"/>
              <w:spacing w:line="240" w:lineRule="auto"/>
              <w:ind w:firstLine="0"/>
              <w:jc w:val="left"/>
              <w:rPr>
                <w:rStyle w:val="2"/>
                <w:sz w:val="28"/>
                <w:szCs w:val="28"/>
                <w:shd w:val="clear" w:color="auto" w:fill="auto"/>
              </w:rPr>
            </w:pPr>
            <w:r w:rsidRPr="00E7230A">
              <w:rPr>
                <w:rStyle w:val="2"/>
                <w:color w:val="000000"/>
                <w:sz w:val="28"/>
                <w:szCs w:val="28"/>
              </w:rPr>
              <w:t>Реализация стимул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и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ро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вания 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инновацио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ной деятельности и стремления к повыш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нию профессионал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ь</w:t>
            </w:r>
            <w:r w:rsidRPr="00E7230A">
              <w:rPr>
                <w:rStyle w:val="2"/>
                <w:color w:val="000000"/>
                <w:sz w:val="28"/>
                <w:szCs w:val="28"/>
              </w:rPr>
              <w:lastRenderedPageBreak/>
              <w:t>ной компетентности</w:t>
            </w:r>
            <w:r>
              <w:rPr>
                <w:rStyle w:val="2"/>
                <w:color w:val="000000"/>
                <w:sz w:val="28"/>
                <w:szCs w:val="28"/>
              </w:rPr>
              <w:t>,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 xml:space="preserve"> </w:t>
            </w:r>
            <w:r w:rsidRPr="00E7230A">
              <w:rPr>
                <w:sz w:val="28"/>
                <w:szCs w:val="28"/>
              </w:rPr>
              <w:t>ор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ганизация</w:t>
            </w:r>
            <w:r>
              <w:t xml:space="preserve"> </w:t>
            </w:r>
            <w:r>
              <w:rPr>
                <w:sz w:val="28"/>
              </w:rPr>
              <w:t>м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ежв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домственного</w:t>
            </w:r>
            <w:r>
              <w:rPr>
                <w:rStyle w:val="2"/>
                <w:color w:val="000000"/>
                <w:sz w:val="28"/>
                <w:szCs w:val="28"/>
              </w:rPr>
              <w:t xml:space="preserve"> вза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им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действия, создание системы социального партнёрства с учре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ж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дениями образования, культуры, здравоохр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а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нения. Осуществление комплекса социально-направленных мер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приятий с целью со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з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дания положительной мотивации труда у с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о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трудников (рационал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ь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ная организация труда; соблюдение социал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ь</w:t>
            </w:r>
            <w:r w:rsidRPr="00E7230A">
              <w:rPr>
                <w:rStyle w:val="2"/>
                <w:color w:val="000000"/>
                <w:sz w:val="28"/>
                <w:szCs w:val="28"/>
              </w:rPr>
              <w:t>ных гарантий).</w:t>
            </w:r>
          </w:p>
        </w:tc>
        <w:tc>
          <w:tcPr>
            <w:tcW w:w="2068" w:type="dxa"/>
          </w:tcPr>
          <w:p w:rsidR="00632870" w:rsidRPr="004C75BE" w:rsidRDefault="00632870" w:rsidP="000752EF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lastRenderedPageBreak/>
              <w:t>2023 - 2025</w:t>
            </w:r>
          </w:p>
        </w:tc>
        <w:tc>
          <w:tcPr>
            <w:tcW w:w="2302" w:type="dxa"/>
          </w:tcPr>
          <w:p w:rsidR="00632870" w:rsidRPr="00E47D0C" w:rsidRDefault="00632870" w:rsidP="000752EF">
            <w:pPr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Заведующий, председатель первичной про</w:t>
            </w:r>
            <w:r>
              <w:rPr>
                <w:rStyle w:val="23"/>
                <w:sz w:val="28"/>
                <w:szCs w:val="28"/>
              </w:rPr>
              <w:t>ф</w:t>
            </w:r>
            <w:r>
              <w:rPr>
                <w:rStyle w:val="23"/>
                <w:sz w:val="28"/>
                <w:szCs w:val="28"/>
              </w:rPr>
              <w:t>союзной орган</w:t>
            </w:r>
            <w:r>
              <w:rPr>
                <w:rStyle w:val="23"/>
                <w:sz w:val="28"/>
                <w:szCs w:val="28"/>
              </w:rPr>
              <w:t>и</w:t>
            </w:r>
            <w:r>
              <w:rPr>
                <w:rStyle w:val="23"/>
                <w:sz w:val="28"/>
                <w:szCs w:val="28"/>
              </w:rPr>
              <w:t>зации</w:t>
            </w:r>
          </w:p>
        </w:tc>
      </w:tr>
    </w:tbl>
    <w:p w:rsidR="00E30931" w:rsidRDefault="00E30931" w:rsidP="00632870">
      <w:pPr>
        <w:pStyle w:val="11"/>
        <w:keepNext/>
        <w:keepLines/>
        <w:shd w:val="clear" w:color="auto" w:fill="auto"/>
        <w:tabs>
          <w:tab w:val="left" w:pos="2460"/>
        </w:tabs>
        <w:spacing w:before="0" w:after="135" w:line="280" w:lineRule="exact"/>
        <w:jc w:val="left"/>
        <w:rPr>
          <w:rStyle w:val="10"/>
          <w:b/>
          <w:bCs/>
          <w:color w:val="000000"/>
        </w:rPr>
      </w:pPr>
      <w:bookmarkStart w:id="8" w:name="bookmark14"/>
    </w:p>
    <w:p w:rsidR="00E7230A" w:rsidRDefault="00E7230A" w:rsidP="00DA7221">
      <w:pPr>
        <w:pStyle w:val="11"/>
        <w:keepNext/>
        <w:keepLines/>
        <w:shd w:val="clear" w:color="auto" w:fill="auto"/>
        <w:tabs>
          <w:tab w:val="left" w:pos="2460"/>
        </w:tabs>
        <w:spacing w:before="0" w:after="135" w:line="280" w:lineRule="exact"/>
      </w:pPr>
      <w:r>
        <w:rPr>
          <w:rStyle w:val="10"/>
          <w:b/>
          <w:bCs/>
          <w:color w:val="000000"/>
        </w:rPr>
        <w:t>Механизм реализации Программы Развития</w:t>
      </w:r>
      <w:bookmarkEnd w:id="8"/>
    </w:p>
    <w:p w:rsidR="00E7230A" w:rsidRPr="00E7230A" w:rsidRDefault="00E7230A" w:rsidP="00BC7700">
      <w:pPr>
        <w:pStyle w:val="21"/>
        <w:shd w:val="clear" w:color="auto" w:fill="auto"/>
        <w:spacing w:line="240" w:lineRule="auto"/>
        <w:ind w:left="260" w:firstLine="360"/>
        <w:rPr>
          <w:sz w:val="28"/>
          <w:szCs w:val="28"/>
        </w:rPr>
      </w:pPr>
      <w:r w:rsidRPr="00E7230A">
        <w:rPr>
          <w:rStyle w:val="2"/>
          <w:color w:val="000000"/>
          <w:sz w:val="28"/>
          <w:szCs w:val="28"/>
        </w:rPr>
        <w:t>Механизмом реализации Программы является составляющие ее прое</w:t>
      </w:r>
      <w:r w:rsidRPr="00E7230A">
        <w:rPr>
          <w:rStyle w:val="2"/>
          <w:color w:val="000000"/>
          <w:sz w:val="28"/>
          <w:szCs w:val="28"/>
        </w:rPr>
        <w:t>к</w:t>
      </w:r>
      <w:r w:rsidRPr="00E7230A">
        <w:rPr>
          <w:rStyle w:val="2"/>
          <w:color w:val="000000"/>
          <w:sz w:val="28"/>
          <w:szCs w:val="28"/>
        </w:rPr>
        <w:t>ты.</w:t>
      </w:r>
      <w:r w:rsidR="00BC7700">
        <w:rPr>
          <w:sz w:val="28"/>
          <w:szCs w:val="28"/>
        </w:rPr>
        <w:t xml:space="preserve"> </w:t>
      </w:r>
      <w:r w:rsidRPr="00E7230A">
        <w:rPr>
          <w:rStyle w:val="2"/>
          <w:color w:val="000000"/>
          <w:sz w:val="28"/>
          <w:szCs w:val="28"/>
        </w:rPr>
        <w:t>Научно-методическое и организационное сопровождение реализации проектов Программы будет осуществлять рабочая группа, созданная из числа администрации, педагогов Учреждения.</w:t>
      </w:r>
    </w:p>
    <w:p w:rsidR="00E7230A" w:rsidRPr="00E7230A" w:rsidRDefault="00E7230A" w:rsidP="00E7230A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spacing w:line="240" w:lineRule="auto"/>
        <w:ind w:left="260" w:firstLine="360"/>
        <w:rPr>
          <w:sz w:val="28"/>
          <w:szCs w:val="28"/>
        </w:rPr>
      </w:pPr>
      <w:r w:rsidRPr="00E7230A">
        <w:rPr>
          <w:rStyle w:val="2"/>
          <w:color w:val="000000"/>
          <w:sz w:val="28"/>
          <w:szCs w:val="28"/>
        </w:rPr>
        <w:t>Разработанная в</w:t>
      </w:r>
      <w:r w:rsidR="00FD2C09">
        <w:rPr>
          <w:rStyle w:val="2"/>
          <w:color w:val="000000"/>
          <w:sz w:val="28"/>
          <w:szCs w:val="28"/>
        </w:rPr>
        <w:t xml:space="preserve"> Программе концепция развития МК</w:t>
      </w:r>
      <w:r w:rsidRPr="00E7230A">
        <w:rPr>
          <w:rStyle w:val="2"/>
          <w:color w:val="000000"/>
          <w:sz w:val="28"/>
          <w:szCs w:val="28"/>
        </w:rPr>
        <w:t>ДОУ будет и</w:t>
      </w:r>
      <w:r w:rsidRPr="00E7230A">
        <w:rPr>
          <w:rStyle w:val="2"/>
          <w:color w:val="000000"/>
          <w:sz w:val="28"/>
          <w:szCs w:val="28"/>
        </w:rPr>
        <w:t>с</w:t>
      </w:r>
      <w:r w:rsidRPr="00E7230A">
        <w:rPr>
          <w:rStyle w:val="2"/>
          <w:color w:val="000000"/>
          <w:sz w:val="28"/>
          <w:szCs w:val="28"/>
        </w:rPr>
        <w:t>пользована в качестве основы при постановке тактических и оперативных целей при разработке годовых планов.</w:t>
      </w:r>
    </w:p>
    <w:p w:rsidR="00E7230A" w:rsidRPr="00E7230A" w:rsidRDefault="00E7230A" w:rsidP="00E7230A">
      <w:pPr>
        <w:pStyle w:val="21"/>
        <w:numPr>
          <w:ilvl w:val="0"/>
          <w:numId w:val="10"/>
        </w:numPr>
        <w:shd w:val="clear" w:color="auto" w:fill="auto"/>
        <w:tabs>
          <w:tab w:val="left" w:pos="859"/>
        </w:tabs>
        <w:spacing w:line="240" w:lineRule="auto"/>
        <w:ind w:left="260" w:firstLine="360"/>
        <w:rPr>
          <w:sz w:val="28"/>
          <w:szCs w:val="28"/>
        </w:rPr>
      </w:pPr>
      <w:r w:rsidRPr="00E7230A">
        <w:rPr>
          <w:rStyle w:val="2"/>
          <w:color w:val="000000"/>
          <w:sz w:val="28"/>
          <w:szCs w:val="28"/>
        </w:rPr>
        <w:t>Мероприятия по реализации проектов и программ включаются в г</w:t>
      </w:r>
      <w:r w:rsidRPr="00E7230A">
        <w:rPr>
          <w:rStyle w:val="2"/>
          <w:color w:val="000000"/>
          <w:sz w:val="28"/>
          <w:szCs w:val="28"/>
        </w:rPr>
        <w:t>о</w:t>
      </w:r>
      <w:r w:rsidRPr="00E7230A">
        <w:rPr>
          <w:rStyle w:val="2"/>
          <w:color w:val="000000"/>
          <w:sz w:val="28"/>
          <w:szCs w:val="28"/>
        </w:rPr>
        <w:t>довой план работ</w:t>
      </w:r>
      <w:r w:rsidR="00FD2C09">
        <w:rPr>
          <w:rStyle w:val="2"/>
          <w:color w:val="000000"/>
          <w:sz w:val="28"/>
          <w:szCs w:val="28"/>
        </w:rPr>
        <w:t>ы МК</w:t>
      </w:r>
      <w:r w:rsidRPr="00E7230A">
        <w:rPr>
          <w:rStyle w:val="2"/>
          <w:color w:val="000000"/>
          <w:sz w:val="28"/>
          <w:szCs w:val="28"/>
        </w:rPr>
        <w:t>ДОУ.</w:t>
      </w:r>
    </w:p>
    <w:p w:rsidR="00E7230A" w:rsidRPr="00E7230A" w:rsidRDefault="00E7230A" w:rsidP="00E7230A">
      <w:pPr>
        <w:pStyle w:val="21"/>
        <w:numPr>
          <w:ilvl w:val="0"/>
          <w:numId w:val="10"/>
        </w:numPr>
        <w:shd w:val="clear" w:color="auto" w:fill="auto"/>
        <w:tabs>
          <w:tab w:val="left" w:pos="859"/>
        </w:tabs>
        <w:spacing w:line="240" w:lineRule="auto"/>
        <w:ind w:left="260" w:firstLine="360"/>
        <w:rPr>
          <w:sz w:val="28"/>
          <w:szCs w:val="28"/>
        </w:rPr>
      </w:pPr>
      <w:r w:rsidRPr="00E7230A">
        <w:rPr>
          <w:rStyle w:val="2"/>
          <w:color w:val="000000"/>
          <w:sz w:val="28"/>
          <w:szCs w:val="28"/>
        </w:rPr>
        <w:t>Подведение итогов, анализ достижений, выявление проблем и внес</w:t>
      </w:r>
      <w:r w:rsidRPr="00E7230A">
        <w:rPr>
          <w:rStyle w:val="2"/>
          <w:color w:val="000000"/>
          <w:sz w:val="28"/>
          <w:szCs w:val="28"/>
        </w:rPr>
        <w:t>е</w:t>
      </w:r>
      <w:r w:rsidRPr="00E7230A">
        <w:rPr>
          <w:rStyle w:val="2"/>
          <w:color w:val="000000"/>
          <w:sz w:val="28"/>
          <w:szCs w:val="28"/>
        </w:rPr>
        <w:t>ние корректировок в программу будет осуществляться ежегодно Упра</w:t>
      </w:r>
      <w:r w:rsidRPr="00E7230A">
        <w:rPr>
          <w:rStyle w:val="2"/>
          <w:color w:val="000000"/>
          <w:sz w:val="28"/>
          <w:szCs w:val="28"/>
        </w:rPr>
        <w:t>в</w:t>
      </w:r>
      <w:r w:rsidRPr="00E7230A">
        <w:rPr>
          <w:rStyle w:val="2"/>
          <w:color w:val="000000"/>
          <w:sz w:val="28"/>
          <w:szCs w:val="28"/>
        </w:rPr>
        <w:t>ляющем совете, представляться</w:t>
      </w:r>
      <w:r w:rsidR="00FD2C09">
        <w:rPr>
          <w:rStyle w:val="2"/>
          <w:color w:val="000000"/>
          <w:sz w:val="28"/>
          <w:szCs w:val="28"/>
        </w:rPr>
        <w:t xml:space="preserve"> в отчете по самообследованию МК</w:t>
      </w:r>
      <w:r w:rsidRPr="00E7230A">
        <w:rPr>
          <w:rStyle w:val="2"/>
          <w:color w:val="000000"/>
          <w:sz w:val="28"/>
          <w:szCs w:val="28"/>
        </w:rPr>
        <w:t>ДОУ ежегодно.</w:t>
      </w:r>
    </w:p>
    <w:p w:rsidR="00E7230A" w:rsidRPr="00FD2C09" w:rsidRDefault="00E7230A" w:rsidP="00E7230A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spacing w:line="240" w:lineRule="auto"/>
        <w:ind w:left="260" w:firstLine="360"/>
        <w:rPr>
          <w:rStyle w:val="2"/>
          <w:sz w:val="28"/>
          <w:szCs w:val="28"/>
          <w:shd w:val="clear" w:color="auto" w:fill="auto"/>
        </w:rPr>
      </w:pPr>
      <w:r w:rsidRPr="00E7230A">
        <w:rPr>
          <w:rStyle w:val="2"/>
          <w:color w:val="000000"/>
          <w:sz w:val="28"/>
          <w:szCs w:val="28"/>
        </w:rPr>
        <w:t>Предполагается организация и проведение серии семинаров, спосо</w:t>
      </w:r>
      <w:r w:rsidRPr="00E7230A">
        <w:rPr>
          <w:rStyle w:val="2"/>
          <w:color w:val="000000"/>
          <w:sz w:val="28"/>
          <w:szCs w:val="28"/>
        </w:rPr>
        <w:t>б</w:t>
      </w:r>
      <w:r w:rsidRPr="00E7230A">
        <w:rPr>
          <w:rStyle w:val="2"/>
          <w:color w:val="000000"/>
          <w:sz w:val="28"/>
          <w:szCs w:val="28"/>
        </w:rPr>
        <w:t>ствующих психологической и практической готовности педагогического коллектива к деятельности по реализации проектов.</w:t>
      </w:r>
    </w:p>
    <w:p w:rsidR="00FD2C09" w:rsidRPr="00E7230A" w:rsidRDefault="00FD2C09" w:rsidP="00FD2C09">
      <w:pPr>
        <w:pStyle w:val="21"/>
        <w:shd w:val="clear" w:color="auto" w:fill="auto"/>
        <w:tabs>
          <w:tab w:val="left" w:pos="930"/>
        </w:tabs>
        <w:spacing w:line="240" w:lineRule="auto"/>
        <w:ind w:left="620" w:firstLine="0"/>
        <w:rPr>
          <w:sz w:val="28"/>
          <w:szCs w:val="28"/>
        </w:rPr>
      </w:pPr>
    </w:p>
    <w:p w:rsidR="00E7230A" w:rsidRDefault="00E7230A" w:rsidP="00BC7700">
      <w:pPr>
        <w:pStyle w:val="af"/>
        <w:framePr w:w="9590" w:wrap="notBeside" w:vAnchor="text" w:hAnchor="text" w:xAlign="center" w:y="1"/>
        <w:shd w:val="clear" w:color="auto" w:fill="auto"/>
        <w:spacing w:before="0" w:line="280" w:lineRule="exact"/>
        <w:rPr>
          <w:rStyle w:val="ae"/>
          <w:color w:val="000000"/>
        </w:rPr>
      </w:pPr>
      <w:r w:rsidRPr="00FD2C09">
        <w:rPr>
          <w:rStyle w:val="ae"/>
          <w:color w:val="000000"/>
        </w:rPr>
        <w:t>Источники финансирования и действия по привлечению средств</w:t>
      </w:r>
    </w:p>
    <w:p w:rsidR="00FD2C09" w:rsidRPr="00FD2C09" w:rsidRDefault="00FD2C09" w:rsidP="00E7230A">
      <w:pPr>
        <w:pStyle w:val="af"/>
        <w:framePr w:w="9590" w:wrap="notBeside" w:vAnchor="text" w:hAnchor="text" w:xAlign="center" w:y="1"/>
        <w:shd w:val="clear" w:color="auto" w:fill="auto"/>
        <w:spacing w:before="0" w:line="280" w:lineRule="exact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195"/>
      </w:tblGrid>
      <w:tr w:rsidR="00E7230A" w:rsidRPr="00FD2C09" w:rsidTr="00FD2C09">
        <w:trPr>
          <w:trHeight w:hRule="exact" w:val="33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Ист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очник финансирования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Дей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ствия по привлечению средств</w:t>
            </w:r>
          </w:p>
        </w:tc>
      </w:tr>
      <w:tr w:rsidR="00E7230A" w:rsidRPr="00FD2C09" w:rsidTr="00FD2C09">
        <w:trPr>
          <w:trHeight w:hRule="exact" w:val="33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 w:rsidRPr="00FD2C09">
              <w:rPr>
                <w:rStyle w:val="2"/>
                <w:color w:val="000000"/>
                <w:sz w:val="28"/>
              </w:rPr>
              <w:t>Бюджетные средства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Вы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полнение государственного заказа</w:t>
            </w:r>
          </w:p>
        </w:tc>
      </w:tr>
      <w:tr w:rsidR="00E7230A" w:rsidRPr="00FD2C09" w:rsidTr="003D312A">
        <w:trPr>
          <w:trHeight w:hRule="exact" w:val="34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312A" w:rsidRPr="003D312A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Соб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ственные средства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7230A" w:rsidRPr="00FD2C09" w:rsidRDefault="003D312A" w:rsidP="00FD2C09">
            <w:pPr>
              <w:pStyle w:val="21"/>
              <w:framePr w:w="9590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Добровольные пожертвования</w:t>
            </w:r>
          </w:p>
        </w:tc>
      </w:tr>
      <w:tr w:rsidR="00E7230A" w:rsidRPr="00FD2C09" w:rsidTr="00FD2C09">
        <w:trPr>
          <w:trHeight w:hRule="exact" w:val="33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При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влеченные средства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230A" w:rsidRPr="00FD2C09" w:rsidRDefault="00FD2C09" w:rsidP="00FD2C09">
            <w:pPr>
              <w:pStyle w:val="21"/>
              <w:framePr w:w="9590" w:wrap="notBeside" w:vAnchor="text" w:hAnchor="text" w:xAlign="center" w:y="1"/>
              <w:shd w:val="clear" w:color="auto" w:fill="auto"/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rStyle w:val="2"/>
                <w:color w:val="000000"/>
                <w:sz w:val="28"/>
                <w:szCs w:val="28"/>
              </w:rPr>
              <w:t>Уча</w:t>
            </w:r>
            <w:r w:rsidR="00E7230A" w:rsidRPr="00FD2C09">
              <w:rPr>
                <w:rStyle w:val="2"/>
                <w:color w:val="000000"/>
                <w:sz w:val="28"/>
                <w:szCs w:val="28"/>
              </w:rPr>
              <w:t>стие в конкурсах, программах</w:t>
            </w:r>
          </w:p>
        </w:tc>
      </w:tr>
    </w:tbl>
    <w:p w:rsidR="00E7230A" w:rsidRDefault="00E7230A" w:rsidP="00E7230A">
      <w:pPr>
        <w:framePr w:w="9590" w:wrap="notBeside" w:vAnchor="text" w:hAnchor="text" w:xAlign="center" w:y="1"/>
        <w:rPr>
          <w:sz w:val="2"/>
          <w:szCs w:val="2"/>
        </w:rPr>
      </w:pPr>
    </w:p>
    <w:p w:rsidR="009A668C" w:rsidRPr="0036186F" w:rsidRDefault="00FD2C09" w:rsidP="0036186F">
      <w:pPr>
        <w:spacing w:after="0"/>
        <w:jc w:val="center"/>
        <w:rPr>
          <w:rStyle w:val="23"/>
          <w:b/>
          <w:sz w:val="28"/>
        </w:rPr>
      </w:pPr>
      <w:r w:rsidRPr="0036186F">
        <w:rPr>
          <w:rStyle w:val="23"/>
          <w:b/>
          <w:sz w:val="28"/>
        </w:rPr>
        <w:t>6.</w:t>
      </w:r>
      <w:r w:rsidR="009A668C" w:rsidRPr="0036186F">
        <w:rPr>
          <w:rStyle w:val="23"/>
          <w:b/>
          <w:sz w:val="28"/>
        </w:rPr>
        <w:t>Оценка эффективности Программы</w:t>
      </w:r>
    </w:p>
    <w:p w:rsidR="00FD2C09" w:rsidRPr="00FD2C09" w:rsidRDefault="00FD2C09" w:rsidP="0036186F">
      <w:pPr>
        <w:pStyle w:val="61"/>
        <w:shd w:val="clear" w:color="auto" w:fill="auto"/>
        <w:spacing w:after="0" w:line="240" w:lineRule="auto"/>
        <w:ind w:firstLine="920"/>
      </w:pPr>
      <w:r w:rsidRPr="00FD2C09">
        <w:rPr>
          <w:rStyle w:val="6"/>
          <w:b/>
          <w:bCs/>
          <w:color w:val="000000"/>
        </w:rPr>
        <w:t>Пространство развития воспитанников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8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lastRenderedPageBreak/>
        <w:t>укрепление соматического и нервно-психического здоровья;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8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повышение адаптивных возможностей;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6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становление личностной культуры воспитанника как умения орие</w:t>
      </w:r>
      <w:r w:rsidRPr="00FD2C09">
        <w:rPr>
          <w:rStyle w:val="2"/>
          <w:color w:val="000000"/>
          <w:sz w:val="28"/>
          <w:szCs w:val="28"/>
        </w:rPr>
        <w:t>н</w:t>
      </w:r>
      <w:r w:rsidRPr="00FD2C09">
        <w:rPr>
          <w:rStyle w:val="2"/>
          <w:color w:val="000000"/>
          <w:sz w:val="28"/>
          <w:szCs w:val="28"/>
        </w:rPr>
        <w:t>тироваться в мире природы, рукотворном мире, мире социальных отношений и мире собственной внутренней жизнедеятельности;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8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эффективное развитие его социальных компетенций</w:t>
      </w:r>
      <w:r>
        <w:rPr>
          <w:rStyle w:val="2"/>
          <w:color w:val="000000"/>
          <w:sz w:val="28"/>
          <w:szCs w:val="28"/>
        </w:rPr>
        <w:t>;</w:t>
      </w:r>
    </w:p>
    <w:p w:rsidR="00FD2C09" w:rsidRPr="00FD2C09" w:rsidRDefault="00DA7221" w:rsidP="00DA7221">
      <w:pPr>
        <w:pStyle w:val="21"/>
        <w:shd w:val="clear" w:color="auto" w:fill="auto"/>
        <w:tabs>
          <w:tab w:val="left" w:pos="1359"/>
        </w:tabs>
        <w:spacing w:line="240" w:lineRule="auto"/>
        <w:ind w:left="920"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FD2C09" w:rsidRPr="00FD2C09">
        <w:rPr>
          <w:rStyle w:val="2"/>
          <w:color w:val="000000"/>
          <w:sz w:val="28"/>
          <w:szCs w:val="28"/>
        </w:rPr>
        <w:t>формирование интеллектуальной, языковой, физической компете</w:t>
      </w:r>
      <w:r w:rsidR="00FD2C09" w:rsidRPr="00FD2C09">
        <w:rPr>
          <w:rStyle w:val="2"/>
          <w:color w:val="000000"/>
          <w:sz w:val="28"/>
          <w:szCs w:val="28"/>
        </w:rPr>
        <w:t>н</w:t>
      </w:r>
      <w:r w:rsidR="00FD2C09" w:rsidRPr="00FD2C09">
        <w:rPr>
          <w:rStyle w:val="2"/>
          <w:color w:val="000000"/>
          <w:sz w:val="28"/>
          <w:szCs w:val="28"/>
        </w:rPr>
        <w:t>ций;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42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зарождение креативности, инициативности, самостоятельности как способностей к дальнейшей интеграции в общество;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613"/>
        </w:tabs>
        <w:spacing w:line="240" w:lineRule="auto"/>
        <w:ind w:firstLine="920"/>
        <w:rPr>
          <w:rStyle w:val="2"/>
          <w:sz w:val="28"/>
          <w:szCs w:val="28"/>
          <w:shd w:val="clear" w:color="auto" w:fill="auto"/>
        </w:rPr>
      </w:pPr>
      <w:r w:rsidRPr="00FD2C09">
        <w:rPr>
          <w:rStyle w:val="2"/>
          <w:color w:val="000000"/>
          <w:sz w:val="28"/>
          <w:szCs w:val="28"/>
        </w:rPr>
        <w:t xml:space="preserve">ранней позитивной социализации, умения сотрудничать. </w:t>
      </w:r>
    </w:p>
    <w:p w:rsidR="00FD2C09" w:rsidRPr="00FD2C09" w:rsidRDefault="00FD2C09" w:rsidP="0036186F">
      <w:pPr>
        <w:pStyle w:val="21"/>
        <w:shd w:val="clear" w:color="auto" w:fill="auto"/>
        <w:tabs>
          <w:tab w:val="left" w:pos="1613"/>
        </w:tabs>
        <w:spacing w:line="240" w:lineRule="auto"/>
        <w:ind w:left="920" w:firstLine="0"/>
        <w:jc w:val="center"/>
        <w:rPr>
          <w:sz w:val="28"/>
          <w:szCs w:val="28"/>
        </w:rPr>
      </w:pPr>
      <w:r w:rsidRPr="00FD2C09">
        <w:rPr>
          <w:rStyle w:val="210"/>
        </w:rPr>
        <w:t>Пространство развития педагогов: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овладение основными понятиями и теоретическими положениями проектирования деятельности, способами работы в команде, действиями при кооперации позиций;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развитие профессиональных умений проектирования, анализа, пл</w:t>
      </w:r>
      <w:r w:rsidRPr="00FD2C09">
        <w:rPr>
          <w:rStyle w:val="2"/>
          <w:color w:val="000000"/>
          <w:sz w:val="28"/>
          <w:szCs w:val="28"/>
        </w:rPr>
        <w:t>а</w:t>
      </w:r>
      <w:r w:rsidRPr="00FD2C09">
        <w:rPr>
          <w:rStyle w:val="2"/>
          <w:color w:val="000000"/>
          <w:sz w:val="28"/>
          <w:szCs w:val="28"/>
        </w:rPr>
        <w:t>нирования, экспертизы, рефлексии деятельности и ее результатов;</w:t>
      </w:r>
    </w:p>
    <w:p w:rsidR="00FD2C09" w:rsidRPr="00FD2C09" w:rsidRDefault="00E30931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0"/>
        </w:tabs>
        <w:spacing w:line="240" w:lineRule="auto"/>
        <w:ind w:firstLine="92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осмысление </w:t>
      </w:r>
      <w:r w:rsidR="00FD2C09" w:rsidRPr="00FD2C09">
        <w:rPr>
          <w:rStyle w:val="2"/>
          <w:color w:val="000000"/>
          <w:sz w:val="28"/>
          <w:szCs w:val="28"/>
        </w:rPr>
        <w:t xml:space="preserve"> возможностей единого образовательного пространства в становлении нравственно-психологической культуры воспитанников;</w:t>
      </w:r>
    </w:p>
    <w:p w:rsidR="00FD2C09" w:rsidRPr="00FD2C09" w:rsidRDefault="00E30931" w:rsidP="00E30931">
      <w:pPr>
        <w:pStyle w:val="21"/>
        <w:shd w:val="clear" w:color="auto" w:fill="auto"/>
        <w:tabs>
          <w:tab w:val="left" w:pos="1359"/>
        </w:tabs>
        <w:spacing w:line="240" w:lineRule="auto"/>
        <w:ind w:left="920" w:firstLine="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FD2C09" w:rsidRPr="00FD2C09">
        <w:rPr>
          <w:rStyle w:val="2"/>
          <w:color w:val="000000"/>
          <w:sz w:val="28"/>
          <w:szCs w:val="28"/>
        </w:rPr>
        <w:t>рефлексия профессионального продвижения, саморазвития, ценн</w:t>
      </w:r>
      <w:r w:rsidR="00FD2C09" w:rsidRPr="00FD2C09">
        <w:rPr>
          <w:rStyle w:val="2"/>
          <w:color w:val="000000"/>
          <w:sz w:val="28"/>
          <w:szCs w:val="28"/>
        </w:rPr>
        <w:t>о</w:t>
      </w:r>
      <w:r w:rsidR="00FD2C09" w:rsidRPr="00FD2C09">
        <w:rPr>
          <w:rStyle w:val="2"/>
          <w:color w:val="000000"/>
          <w:sz w:val="28"/>
          <w:szCs w:val="28"/>
        </w:rPr>
        <w:t>стных ориентиров, личностного роста;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повышение мотивационной и технологической готовности педаг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гов к позиции исследователя, преодолении неуверенности в собственных с</w:t>
      </w:r>
      <w:r w:rsidRPr="00FD2C09">
        <w:rPr>
          <w:rStyle w:val="2"/>
          <w:color w:val="000000"/>
          <w:sz w:val="28"/>
          <w:szCs w:val="28"/>
        </w:rPr>
        <w:t>и</w:t>
      </w:r>
      <w:r w:rsidRPr="00FD2C09">
        <w:rPr>
          <w:rStyle w:val="2"/>
          <w:color w:val="000000"/>
          <w:sz w:val="28"/>
          <w:szCs w:val="28"/>
        </w:rPr>
        <w:t>лах, заниженной самооценки;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6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стремление к сотрудничеству, осуществлению преемственности и содержательной интеграции в профессиональном взаимодействии со специ</w:t>
      </w:r>
      <w:r w:rsidRPr="00FD2C09">
        <w:rPr>
          <w:rStyle w:val="2"/>
          <w:color w:val="000000"/>
          <w:sz w:val="28"/>
          <w:szCs w:val="28"/>
        </w:rPr>
        <w:t>а</w:t>
      </w:r>
      <w:r>
        <w:rPr>
          <w:rStyle w:val="2"/>
          <w:color w:val="000000"/>
          <w:sz w:val="28"/>
          <w:szCs w:val="28"/>
        </w:rPr>
        <w:t>листами МК</w:t>
      </w:r>
      <w:r w:rsidRPr="00FD2C09">
        <w:rPr>
          <w:rStyle w:val="2"/>
          <w:color w:val="000000"/>
          <w:sz w:val="28"/>
          <w:szCs w:val="28"/>
        </w:rPr>
        <w:t>ДОУ при выборе программно-методического обеспечения, с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держания, форм и методов педагогической деятельности;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формирование готовности и особой педагогической «умелости» к адаптации парциальных пр</w:t>
      </w:r>
      <w:r w:rsidR="00E30931">
        <w:rPr>
          <w:rStyle w:val="2"/>
          <w:color w:val="000000"/>
          <w:sz w:val="28"/>
          <w:szCs w:val="28"/>
        </w:rPr>
        <w:t>ограмм</w:t>
      </w:r>
      <w:r w:rsidRPr="00FD2C09">
        <w:rPr>
          <w:rStyle w:val="2"/>
          <w:color w:val="000000"/>
          <w:sz w:val="28"/>
          <w:szCs w:val="28"/>
        </w:rPr>
        <w:t>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9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развитие самостоятельности, инициативности в разработке авто</w:t>
      </w:r>
      <w:r w:rsidRPr="00FD2C09">
        <w:rPr>
          <w:rStyle w:val="2"/>
          <w:color w:val="000000"/>
          <w:sz w:val="28"/>
          <w:szCs w:val="28"/>
        </w:rPr>
        <w:t>р</w:t>
      </w:r>
      <w:r w:rsidRPr="00FD2C09">
        <w:rPr>
          <w:rStyle w:val="2"/>
          <w:color w:val="000000"/>
          <w:sz w:val="28"/>
          <w:szCs w:val="28"/>
        </w:rPr>
        <w:t>ских методических материалов, перспективных планов, конспект</w:t>
      </w:r>
      <w:r w:rsidR="00E30931">
        <w:rPr>
          <w:rStyle w:val="2"/>
          <w:color w:val="000000"/>
          <w:sz w:val="28"/>
          <w:szCs w:val="28"/>
        </w:rPr>
        <w:t>ов занятий, составлении картотек</w:t>
      </w:r>
      <w:r w:rsidRPr="00FD2C09">
        <w:rPr>
          <w:rStyle w:val="2"/>
          <w:color w:val="000000"/>
          <w:sz w:val="28"/>
          <w:szCs w:val="28"/>
        </w:rPr>
        <w:t>, обобщающих многолетний педагогический опыт раб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ты с детьми;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развитие способности к обобщению опыта работы, подготовке пу</w:t>
      </w:r>
      <w:r w:rsidRPr="00FD2C09">
        <w:rPr>
          <w:rStyle w:val="2"/>
          <w:color w:val="000000"/>
          <w:sz w:val="28"/>
          <w:szCs w:val="28"/>
        </w:rPr>
        <w:t>б</w:t>
      </w:r>
      <w:r w:rsidRPr="00FD2C09">
        <w:rPr>
          <w:rStyle w:val="2"/>
          <w:color w:val="000000"/>
          <w:sz w:val="28"/>
          <w:szCs w:val="28"/>
        </w:rPr>
        <w:t>ликаций и публичных выступлений о результатах профессиональной де</w:t>
      </w:r>
      <w:r w:rsidRPr="00FD2C09">
        <w:rPr>
          <w:rStyle w:val="2"/>
          <w:color w:val="000000"/>
          <w:sz w:val="28"/>
          <w:szCs w:val="28"/>
        </w:rPr>
        <w:t>я</w:t>
      </w:r>
      <w:r w:rsidRPr="00FD2C09">
        <w:rPr>
          <w:rStyle w:val="2"/>
          <w:color w:val="000000"/>
          <w:sz w:val="28"/>
          <w:szCs w:val="28"/>
        </w:rPr>
        <w:t>тельности;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овладение методами педагогической диагностики, умением фикс</w:t>
      </w:r>
      <w:r w:rsidRPr="00FD2C09">
        <w:rPr>
          <w:rStyle w:val="2"/>
          <w:color w:val="000000"/>
          <w:sz w:val="28"/>
          <w:szCs w:val="28"/>
        </w:rPr>
        <w:t>и</w:t>
      </w:r>
      <w:r w:rsidRPr="00FD2C09">
        <w:rPr>
          <w:rStyle w:val="2"/>
          <w:color w:val="000000"/>
          <w:sz w:val="28"/>
          <w:szCs w:val="28"/>
        </w:rPr>
        <w:t>ровать, анализировать, обобщать и «толковать» информацию как результат своей деятельности, динамику продвижения ребенка;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развитие исследовательских умений, проявление творчества в пр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фессиональной деятельности, улучшение качества жизни.</w:t>
      </w:r>
    </w:p>
    <w:p w:rsidR="00FD2C09" w:rsidRPr="00FD2C09" w:rsidRDefault="00FD2C09" w:rsidP="00FD2C09">
      <w:pPr>
        <w:pStyle w:val="61"/>
        <w:shd w:val="clear" w:color="auto" w:fill="auto"/>
        <w:spacing w:after="0" w:line="240" w:lineRule="auto"/>
        <w:ind w:firstLine="920"/>
        <w:jc w:val="both"/>
      </w:pPr>
      <w:r w:rsidRPr="00FD2C09">
        <w:rPr>
          <w:rStyle w:val="6"/>
          <w:b/>
          <w:bCs/>
          <w:color w:val="000000"/>
        </w:rPr>
        <w:t>Пространство развития родителей (законных представителей):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4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повышение уровня «родительской» компетентности в вопросах воспитания, обучения, развития ребенка, формирования потребности в зд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ровом образе жизни и экологической культуры личности;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79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lastRenderedPageBreak/>
        <w:t>действенное сотрудничество в воспитании и развитии собственного ребенка;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овладение навыками сотрудничества со своим ребенком на основе его положительного принятия, понимания и искреннего желания помочь.</w:t>
      </w:r>
    </w:p>
    <w:p w:rsidR="00FD2C09" w:rsidRPr="00FD2C09" w:rsidRDefault="00FD2C09" w:rsidP="00FD2C09">
      <w:pPr>
        <w:pStyle w:val="61"/>
        <w:shd w:val="clear" w:color="auto" w:fill="auto"/>
        <w:spacing w:after="0" w:line="240" w:lineRule="auto"/>
        <w:ind w:firstLine="920"/>
        <w:jc w:val="both"/>
      </w:pPr>
      <w:r w:rsidRPr="00FD2C09">
        <w:rPr>
          <w:rStyle w:val="6"/>
          <w:b/>
          <w:bCs/>
          <w:color w:val="000000"/>
        </w:rPr>
        <w:t>Оценка результатов Программы и система контроля за выполн</w:t>
      </w:r>
      <w:r w:rsidRPr="00FD2C09">
        <w:rPr>
          <w:rStyle w:val="6"/>
          <w:b/>
          <w:bCs/>
          <w:color w:val="000000"/>
        </w:rPr>
        <w:t>е</w:t>
      </w:r>
      <w:r w:rsidRPr="00FD2C09">
        <w:rPr>
          <w:rStyle w:val="6"/>
          <w:b/>
          <w:bCs/>
          <w:color w:val="000000"/>
        </w:rPr>
        <w:t>нием программы</w:t>
      </w:r>
    </w:p>
    <w:p w:rsidR="00FD2C09" w:rsidRPr="00FD2C09" w:rsidRDefault="00FD2C09" w:rsidP="00FD2C09">
      <w:pPr>
        <w:pStyle w:val="21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Контроль по внедрению Программы организуется и проводится в о</w:t>
      </w:r>
      <w:r w:rsidRPr="00FD2C09">
        <w:rPr>
          <w:rStyle w:val="2"/>
          <w:color w:val="000000"/>
          <w:sz w:val="28"/>
          <w:szCs w:val="28"/>
        </w:rPr>
        <w:t>п</w:t>
      </w:r>
      <w:r w:rsidRPr="00FD2C09">
        <w:rPr>
          <w:rStyle w:val="2"/>
          <w:color w:val="000000"/>
          <w:sz w:val="28"/>
          <w:szCs w:val="28"/>
        </w:rPr>
        <w:t>ределенной последовательности с использованием алгоритма контроля.</w:t>
      </w:r>
    </w:p>
    <w:p w:rsidR="00FD2C09" w:rsidRPr="00FD2C09" w:rsidRDefault="00FD2C09" w:rsidP="00FD2C09">
      <w:pPr>
        <w:pStyle w:val="21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Цель контроля - объект контроля - разработка плана контроля - сбор информации - первичный анализ изученного - выработка рекомендаций - проверка исполнения рекомендаций.</w:t>
      </w:r>
    </w:p>
    <w:p w:rsidR="00FD2C09" w:rsidRPr="00FD2C09" w:rsidRDefault="00FD2C09" w:rsidP="00FD2C09">
      <w:pPr>
        <w:pStyle w:val="21"/>
        <w:shd w:val="clear" w:color="auto" w:fill="auto"/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Изучение конечных результатов реализации Программы включает в себя несколько этапов: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Сбор информации с помощью воспитателей, родителей, воспита</w:t>
      </w:r>
      <w:r w:rsidRPr="00FD2C09">
        <w:rPr>
          <w:rStyle w:val="2"/>
          <w:color w:val="000000"/>
          <w:sz w:val="28"/>
          <w:szCs w:val="28"/>
        </w:rPr>
        <w:t>н</w:t>
      </w:r>
      <w:r w:rsidRPr="00FD2C09">
        <w:rPr>
          <w:rStyle w:val="2"/>
          <w:color w:val="000000"/>
          <w:sz w:val="28"/>
          <w:szCs w:val="28"/>
        </w:rPr>
        <w:t>ников (в виде анкетирования, тестирования - взрослые, в процессе наблюд</w:t>
      </w:r>
      <w:r w:rsidRPr="00FD2C09">
        <w:rPr>
          <w:rStyle w:val="2"/>
          <w:color w:val="000000"/>
          <w:sz w:val="28"/>
          <w:szCs w:val="28"/>
        </w:rPr>
        <w:t>е</w:t>
      </w:r>
      <w:r w:rsidRPr="00FD2C09">
        <w:rPr>
          <w:rStyle w:val="2"/>
          <w:color w:val="000000"/>
          <w:sz w:val="28"/>
          <w:szCs w:val="28"/>
        </w:rPr>
        <w:t>ний - воспитанники).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63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Изучение документации.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63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Обработка полученной информации.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63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 xml:space="preserve">Обсуждение </w:t>
      </w:r>
      <w:r w:rsidR="00BC7700">
        <w:rPr>
          <w:rStyle w:val="2"/>
          <w:color w:val="000000"/>
          <w:sz w:val="28"/>
          <w:szCs w:val="28"/>
        </w:rPr>
        <w:t xml:space="preserve">на </w:t>
      </w:r>
      <w:r w:rsidRPr="00FD2C09">
        <w:rPr>
          <w:rStyle w:val="2"/>
          <w:color w:val="000000"/>
          <w:sz w:val="28"/>
          <w:szCs w:val="28"/>
        </w:rPr>
        <w:t>Педагогическом совете, их анализ и интеграция.</w:t>
      </w:r>
    </w:p>
    <w:p w:rsidR="00FD2C09" w:rsidRPr="00FD2C09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55"/>
        </w:tabs>
        <w:spacing w:line="240" w:lineRule="auto"/>
        <w:ind w:firstLine="92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Утверждение на Управляющем совете направлений корректировки педагогического процесса; способов взаимо</w:t>
      </w:r>
      <w:r>
        <w:rPr>
          <w:rStyle w:val="2"/>
          <w:color w:val="000000"/>
          <w:sz w:val="28"/>
          <w:szCs w:val="28"/>
        </w:rPr>
        <w:t>действия МК</w:t>
      </w:r>
      <w:r w:rsidRPr="00FD2C09">
        <w:rPr>
          <w:rStyle w:val="2"/>
          <w:color w:val="000000"/>
          <w:sz w:val="28"/>
          <w:szCs w:val="28"/>
        </w:rPr>
        <w:t>ДОУ и семьи.</w:t>
      </w:r>
    </w:p>
    <w:p w:rsidR="00FD2C09" w:rsidRPr="00A771F3" w:rsidRDefault="00FD2C09" w:rsidP="00A771F3">
      <w:pPr>
        <w:pStyle w:val="21"/>
        <w:numPr>
          <w:ilvl w:val="0"/>
          <w:numId w:val="10"/>
        </w:numPr>
        <w:shd w:val="clear" w:color="auto" w:fill="auto"/>
        <w:tabs>
          <w:tab w:val="left" w:pos="1147"/>
        </w:tabs>
        <w:spacing w:line="240" w:lineRule="auto"/>
        <w:ind w:firstLine="900"/>
        <w:rPr>
          <w:sz w:val="28"/>
          <w:szCs w:val="28"/>
        </w:rPr>
      </w:pPr>
      <w:r w:rsidRPr="00FD2C09">
        <w:rPr>
          <w:rStyle w:val="2"/>
          <w:color w:val="000000"/>
          <w:sz w:val="28"/>
          <w:szCs w:val="28"/>
        </w:rPr>
        <w:t>Закрепление положительных традиций, передового педагогическ</w:t>
      </w:r>
      <w:r w:rsidRPr="00FD2C09">
        <w:rPr>
          <w:rStyle w:val="2"/>
          <w:color w:val="000000"/>
          <w:sz w:val="28"/>
          <w:szCs w:val="28"/>
        </w:rPr>
        <w:t>о</w:t>
      </w:r>
      <w:r w:rsidRPr="00FD2C09">
        <w:rPr>
          <w:rStyle w:val="2"/>
          <w:color w:val="000000"/>
          <w:sz w:val="28"/>
          <w:szCs w:val="28"/>
        </w:rPr>
        <w:t>го</w:t>
      </w:r>
      <w:r w:rsidR="00A771F3">
        <w:rPr>
          <w:sz w:val="28"/>
          <w:szCs w:val="28"/>
        </w:rPr>
        <w:t xml:space="preserve"> </w:t>
      </w:r>
      <w:r w:rsidRPr="00A771F3">
        <w:rPr>
          <w:rStyle w:val="2"/>
          <w:color w:val="000000"/>
          <w:sz w:val="28"/>
          <w:szCs w:val="28"/>
        </w:rPr>
        <w:t>опыта.</w:t>
      </w:r>
    </w:p>
    <w:p w:rsidR="00FD2C09" w:rsidRPr="003C77CF" w:rsidRDefault="00FD2C09" w:rsidP="00FD2C09">
      <w:pPr>
        <w:pStyle w:val="21"/>
        <w:numPr>
          <w:ilvl w:val="0"/>
          <w:numId w:val="10"/>
        </w:numPr>
        <w:shd w:val="clear" w:color="auto" w:fill="auto"/>
        <w:tabs>
          <w:tab w:val="left" w:pos="1120"/>
        </w:tabs>
        <w:spacing w:line="240" w:lineRule="auto"/>
        <w:ind w:firstLine="900"/>
        <w:rPr>
          <w:b/>
        </w:rPr>
      </w:pPr>
      <w:r w:rsidRPr="00FD2C09">
        <w:rPr>
          <w:rStyle w:val="2"/>
          <w:color w:val="000000"/>
          <w:sz w:val="28"/>
          <w:szCs w:val="28"/>
        </w:rPr>
        <w:t>Разработка рекомендаций. По каждому направлению Программы оценка результатов будет осуществляться с учетом специфики направления. Механизм оценки отдельного направления будет разработан в ходе реализ</w:t>
      </w:r>
      <w:r w:rsidRPr="00FD2C09">
        <w:rPr>
          <w:rStyle w:val="2"/>
          <w:color w:val="000000"/>
          <w:sz w:val="28"/>
          <w:szCs w:val="28"/>
        </w:rPr>
        <w:t>а</w:t>
      </w:r>
      <w:r w:rsidRPr="00FD2C09">
        <w:rPr>
          <w:rStyle w:val="2"/>
          <w:color w:val="000000"/>
          <w:sz w:val="28"/>
          <w:szCs w:val="28"/>
        </w:rPr>
        <w:t>ции Программы</w:t>
      </w:r>
      <w:r>
        <w:rPr>
          <w:rStyle w:val="2"/>
          <w:color w:val="000000"/>
          <w:sz w:val="28"/>
          <w:szCs w:val="28"/>
        </w:rPr>
        <w:t>.</w:t>
      </w:r>
    </w:p>
    <w:sectPr w:rsidR="00FD2C09" w:rsidRPr="003C77CF" w:rsidSect="00BB041F">
      <w:footerReference w:type="default" r:id="rId12"/>
      <w:pgSz w:w="11906" w:h="16838" w:code="9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37" w:rsidRDefault="00DA2D37" w:rsidP="00E6239E">
      <w:pPr>
        <w:spacing w:after="0"/>
      </w:pPr>
      <w:r>
        <w:separator/>
      </w:r>
    </w:p>
  </w:endnote>
  <w:endnote w:type="continuationSeparator" w:id="0">
    <w:p w:rsidR="00DA2D37" w:rsidRDefault="00DA2D37" w:rsidP="00E623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1297"/>
    </w:sdtPr>
    <w:sdtContent>
      <w:p w:rsidR="00E30931" w:rsidRDefault="00DF5B32">
        <w:pPr>
          <w:pStyle w:val="a6"/>
          <w:jc w:val="center"/>
        </w:pPr>
        <w:r>
          <w:fldChar w:fldCharType="begin"/>
        </w:r>
        <w:r w:rsidR="00E61CB8">
          <w:instrText xml:space="preserve"> PAGE   \* MERGEFORMAT </w:instrText>
        </w:r>
        <w:r>
          <w:fldChar w:fldCharType="separate"/>
        </w:r>
        <w:r w:rsidR="000E43F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30931" w:rsidRDefault="00E309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37" w:rsidRDefault="00DA2D37" w:rsidP="00E6239E">
      <w:pPr>
        <w:spacing w:after="0"/>
      </w:pPr>
      <w:r>
        <w:separator/>
      </w:r>
    </w:p>
  </w:footnote>
  <w:footnote w:type="continuationSeparator" w:id="0">
    <w:p w:rsidR="00DA2D37" w:rsidRDefault="00DA2D37" w:rsidP="00E6239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582C748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2F"/>
    <w:multiLevelType w:val="multilevel"/>
    <w:tmpl w:val="0000002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3D"/>
    <w:multiLevelType w:val="multilevel"/>
    <w:tmpl w:val="0000003C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00000041"/>
    <w:multiLevelType w:val="multilevel"/>
    <w:tmpl w:val="00000040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2477271D"/>
    <w:multiLevelType w:val="hybridMultilevel"/>
    <w:tmpl w:val="16F89E36"/>
    <w:lvl w:ilvl="0" w:tplc="4A2030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A64EF6"/>
    <w:multiLevelType w:val="hybridMultilevel"/>
    <w:tmpl w:val="E1E0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A7A02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2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29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26F6D"/>
    <w:rsid w:val="00015D9D"/>
    <w:rsid w:val="00063CAF"/>
    <w:rsid w:val="0009527A"/>
    <w:rsid w:val="000E3BA5"/>
    <w:rsid w:val="000E43FC"/>
    <w:rsid w:val="000E575C"/>
    <w:rsid w:val="00132039"/>
    <w:rsid w:val="00145B34"/>
    <w:rsid w:val="001468B7"/>
    <w:rsid w:val="001636BC"/>
    <w:rsid w:val="0016567C"/>
    <w:rsid w:val="001679AA"/>
    <w:rsid w:val="00190088"/>
    <w:rsid w:val="001A7A44"/>
    <w:rsid w:val="001B2F44"/>
    <w:rsid w:val="001D2AAE"/>
    <w:rsid w:val="001F7ED4"/>
    <w:rsid w:val="002119F7"/>
    <w:rsid w:val="002216C1"/>
    <w:rsid w:val="00225831"/>
    <w:rsid w:val="002410BB"/>
    <w:rsid w:val="002741D4"/>
    <w:rsid w:val="002853DD"/>
    <w:rsid w:val="002B2EB6"/>
    <w:rsid w:val="002B4A27"/>
    <w:rsid w:val="00305CEA"/>
    <w:rsid w:val="0036186F"/>
    <w:rsid w:val="00390703"/>
    <w:rsid w:val="003A2434"/>
    <w:rsid w:val="003C77CF"/>
    <w:rsid w:val="003D312A"/>
    <w:rsid w:val="003E209A"/>
    <w:rsid w:val="00412D11"/>
    <w:rsid w:val="00420A8B"/>
    <w:rsid w:val="0042274E"/>
    <w:rsid w:val="00442838"/>
    <w:rsid w:val="004454A5"/>
    <w:rsid w:val="0045041E"/>
    <w:rsid w:val="00471558"/>
    <w:rsid w:val="004B43E5"/>
    <w:rsid w:val="004C210A"/>
    <w:rsid w:val="004C75BE"/>
    <w:rsid w:val="004D4564"/>
    <w:rsid w:val="004E4036"/>
    <w:rsid w:val="004E578C"/>
    <w:rsid w:val="004F6AFD"/>
    <w:rsid w:val="00517B06"/>
    <w:rsid w:val="005225DC"/>
    <w:rsid w:val="00531860"/>
    <w:rsid w:val="00553F25"/>
    <w:rsid w:val="00584CFD"/>
    <w:rsid w:val="005A0E79"/>
    <w:rsid w:val="005B1C66"/>
    <w:rsid w:val="005B3503"/>
    <w:rsid w:val="005D2539"/>
    <w:rsid w:val="005E57D6"/>
    <w:rsid w:val="005F28AA"/>
    <w:rsid w:val="00610B11"/>
    <w:rsid w:val="006263A7"/>
    <w:rsid w:val="00632870"/>
    <w:rsid w:val="00645A55"/>
    <w:rsid w:val="006521D2"/>
    <w:rsid w:val="00674A10"/>
    <w:rsid w:val="006C0B77"/>
    <w:rsid w:val="006C2A36"/>
    <w:rsid w:val="006E474B"/>
    <w:rsid w:val="006E6C07"/>
    <w:rsid w:val="006E6E54"/>
    <w:rsid w:val="006F4F4D"/>
    <w:rsid w:val="00700567"/>
    <w:rsid w:val="0073222F"/>
    <w:rsid w:val="007329B5"/>
    <w:rsid w:val="00760382"/>
    <w:rsid w:val="00763D92"/>
    <w:rsid w:val="0079511C"/>
    <w:rsid w:val="007C4DC7"/>
    <w:rsid w:val="007F339C"/>
    <w:rsid w:val="007F7B81"/>
    <w:rsid w:val="00811152"/>
    <w:rsid w:val="008242FF"/>
    <w:rsid w:val="00834079"/>
    <w:rsid w:val="00836403"/>
    <w:rsid w:val="00870751"/>
    <w:rsid w:val="00871323"/>
    <w:rsid w:val="00897D65"/>
    <w:rsid w:val="008A5BB3"/>
    <w:rsid w:val="008C0E90"/>
    <w:rsid w:val="008D1FF5"/>
    <w:rsid w:val="008E0D5F"/>
    <w:rsid w:val="00902C82"/>
    <w:rsid w:val="00902DB6"/>
    <w:rsid w:val="00922C48"/>
    <w:rsid w:val="009335B0"/>
    <w:rsid w:val="00956851"/>
    <w:rsid w:val="009723C2"/>
    <w:rsid w:val="00975F90"/>
    <w:rsid w:val="009A331A"/>
    <w:rsid w:val="009A668C"/>
    <w:rsid w:val="009C6278"/>
    <w:rsid w:val="009C769B"/>
    <w:rsid w:val="009D6B53"/>
    <w:rsid w:val="009E4456"/>
    <w:rsid w:val="00A04902"/>
    <w:rsid w:val="00A063AB"/>
    <w:rsid w:val="00A124A3"/>
    <w:rsid w:val="00A22F0E"/>
    <w:rsid w:val="00A24CAC"/>
    <w:rsid w:val="00A26D9E"/>
    <w:rsid w:val="00A771F3"/>
    <w:rsid w:val="00A91A90"/>
    <w:rsid w:val="00AC7325"/>
    <w:rsid w:val="00AE4D14"/>
    <w:rsid w:val="00AE5FE1"/>
    <w:rsid w:val="00B10621"/>
    <w:rsid w:val="00B429C2"/>
    <w:rsid w:val="00B56CE0"/>
    <w:rsid w:val="00B75C31"/>
    <w:rsid w:val="00B84DB6"/>
    <w:rsid w:val="00B85080"/>
    <w:rsid w:val="00B915B7"/>
    <w:rsid w:val="00BB041F"/>
    <w:rsid w:val="00BC52BF"/>
    <w:rsid w:val="00BC7700"/>
    <w:rsid w:val="00BD3970"/>
    <w:rsid w:val="00BD4F56"/>
    <w:rsid w:val="00BE59F3"/>
    <w:rsid w:val="00BF6022"/>
    <w:rsid w:val="00C02321"/>
    <w:rsid w:val="00C26F6D"/>
    <w:rsid w:val="00C97D03"/>
    <w:rsid w:val="00CB017B"/>
    <w:rsid w:val="00CC77D2"/>
    <w:rsid w:val="00D25C48"/>
    <w:rsid w:val="00D36CBA"/>
    <w:rsid w:val="00D51CB6"/>
    <w:rsid w:val="00D627F3"/>
    <w:rsid w:val="00D62D64"/>
    <w:rsid w:val="00D80539"/>
    <w:rsid w:val="00D843B4"/>
    <w:rsid w:val="00D85AAD"/>
    <w:rsid w:val="00DA2D37"/>
    <w:rsid w:val="00DA7221"/>
    <w:rsid w:val="00DD3790"/>
    <w:rsid w:val="00DD5BA2"/>
    <w:rsid w:val="00DE0972"/>
    <w:rsid w:val="00DF5B32"/>
    <w:rsid w:val="00DF6971"/>
    <w:rsid w:val="00E207D5"/>
    <w:rsid w:val="00E2263A"/>
    <w:rsid w:val="00E30931"/>
    <w:rsid w:val="00E47D0C"/>
    <w:rsid w:val="00E61CB8"/>
    <w:rsid w:val="00E61E22"/>
    <w:rsid w:val="00E6239E"/>
    <w:rsid w:val="00E67A26"/>
    <w:rsid w:val="00E7230A"/>
    <w:rsid w:val="00E9334D"/>
    <w:rsid w:val="00E953F3"/>
    <w:rsid w:val="00EA1EA8"/>
    <w:rsid w:val="00EA59DF"/>
    <w:rsid w:val="00EB5911"/>
    <w:rsid w:val="00EC5D0D"/>
    <w:rsid w:val="00EC784C"/>
    <w:rsid w:val="00EE4070"/>
    <w:rsid w:val="00EF4ECB"/>
    <w:rsid w:val="00F02D08"/>
    <w:rsid w:val="00F1251C"/>
    <w:rsid w:val="00F12C76"/>
    <w:rsid w:val="00F14BEC"/>
    <w:rsid w:val="00F156E6"/>
    <w:rsid w:val="00F159E5"/>
    <w:rsid w:val="00F20BDA"/>
    <w:rsid w:val="00F57FA9"/>
    <w:rsid w:val="00F64312"/>
    <w:rsid w:val="00F869DC"/>
    <w:rsid w:val="00FC516A"/>
    <w:rsid w:val="00FD09E3"/>
    <w:rsid w:val="00FD2C09"/>
    <w:rsid w:val="00FD5AB1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4454A5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3"/>
    <w:basedOn w:val="a0"/>
    <w:uiPriority w:val="99"/>
    <w:rsid w:val="00E6239E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rsid w:val="00E6239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239E"/>
    <w:pPr>
      <w:widowControl w:val="0"/>
      <w:shd w:val="clear" w:color="auto" w:fill="FFFFFF"/>
      <w:spacing w:after="0" w:line="269" w:lineRule="exact"/>
      <w:ind w:hanging="380"/>
      <w:jc w:val="both"/>
    </w:pPr>
    <w:rPr>
      <w:rFonts w:cs="Times New Roman"/>
      <w:sz w:val="22"/>
    </w:rPr>
  </w:style>
  <w:style w:type="paragraph" w:styleId="a4">
    <w:name w:val="header"/>
    <w:basedOn w:val="a"/>
    <w:link w:val="a5"/>
    <w:uiPriority w:val="99"/>
    <w:semiHidden/>
    <w:unhideWhenUsed/>
    <w:rsid w:val="00E6239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23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6239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E6239E"/>
    <w:rPr>
      <w:rFonts w:ascii="Times New Roman" w:hAnsi="Times New Roman"/>
      <w:sz w:val="28"/>
    </w:rPr>
  </w:style>
  <w:style w:type="character" w:customStyle="1" w:styleId="20">
    <w:name w:val="Основной текст (2) + Полужирный"/>
    <w:basedOn w:val="2"/>
    <w:uiPriority w:val="99"/>
    <w:rsid w:val="00F02D0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F02D08"/>
    <w:rPr>
      <w:rFonts w:ascii="Times New Roman" w:hAnsi="Times New Roman" w:cs="Times New Roman"/>
      <w:sz w:val="22"/>
      <w:szCs w:val="22"/>
      <w:u w:val="none"/>
    </w:rPr>
  </w:style>
  <w:style w:type="paragraph" w:styleId="a8">
    <w:name w:val="Normal (Web)"/>
    <w:basedOn w:val="a"/>
    <w:uiPriority w:val="99"/>
    <w:unhideWhenUsed/>
    <w:rsid w:val="004454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454A5"/>
    <w:rPr>
      <w:b/>
      <w:bCs/>
    </w:rPr>
  </w:style>
  <w:style w:type="character" w:styleId="aa">
    <w:name w:val="Hyperlink"/>
    <w:basedOn w:val="a0"/>
    <w:uiPriority w:val="99"/>
    <w:unhideWhenUsed/>
    <w:rsid w:val="004454A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454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Колонтитул_"/>
    <w:basedOn w:val="a0"/>
    <w:link w:val="1"/>
    <w:uiPriority w:val="99"/>
    <w:rsid w:val="00A26D9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Колонтитул2"/>
    <w:basedOn w:val="ab"/>
    <w:uiPriority w:val="99"/>
    <w:rsid w:val="00A26D9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26D9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">
    <w:name w:val="Колонтитул1"/>
    <w:basedOn w:val="a"/>
    <w:link w:val="ab"/>
    <w:uiPriority w:val="99"/>
    <w:rsid w:val="00A26D9E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 w:val="22"/>
    </w:rPr>
  </w:style>
  <w:style w:type="paragraph" w:customStyle="1" w:styleId="50">
    <w:name w:val="Основной текст (5)"/>
    <w:basedOn w:val="a"/>
    <w:link w:val="5"/>
    <w:uiPriority w:val="99"/>
    <w:rsid w:val="00A26D9E"/>
    <w:pPr>
      <w:widowControl w:val="0"/>
      <w:shd w:val="clear" w:color="auto" w:fill="FFFFFF"/>
      <w:spacing w:after="0" w:line="274" w:lineRule="exact"/>
      <w:ind w:firstLine="740"/>
      <w:jc w:val="both"/>
    </w:pPr>
    <w:rPr>
      <w:rFonts w:cs="Times New Roman"/>
      <w:i/>
      <w:iCs/>
      <w:sz w:val="22"/>
    </w:rPr>
  </w:style>
  <w:style w:type="paragraph" w:customStyle="1" w:styleId="Default">
    <w:name w:val="Default"/>
    <w:rsid w:val="008340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7329B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7329B5"/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AC7325"/>
    <w:pPr>
      <w:widowControl w:val="0"/>
      <w:autoSpaceDE w:val="0"/>
      <w:autoSpaceDN w:val="0"/>
      <w:adjustRightInd w:val="0"/>
      <w:spacing w:after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C732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AC732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C7325"/>
    <w:pPr>
      <w:widowControl w:val="0"/>
      <w:shd w:val="clear" w:color="auto" w:fill="FFFFFF"/>
      <w:spacing w:before="2640" w:after="0" w:line="360" w:lineRule="exact"/>
      <w:jc w:val="center"/>
      <w:outlineLvl w:val="0"/>
    </w:pPr>
    <w:rPr>
      <w:rFonts w:cs="Times New Roman"/>
      <w:b/>
      <w:bCs/>
      <w:szCs w:val="28"/>
    </w:rPr>
  </w:style>
  <w:style w:type="character" w:customStyle="1" w:styleId="24">
    <w:name w:val="Подпись к таблице (2)_"/>
    <w:basedOn w:val="a0"/>
    <w:link w:val="25"/>
    <w:uiPriority w:val="99"/>
    <w:rsid w:val="00A06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0">
    <w:name w:val="Основной текст (2)5"/>
    <w:basedOn w:val="2"/>
    <w:uiPriority w:val="99"/>
    <w:rsid w:val="00A063AB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ae">
    <w:name w:val="Подпись к таблице_"/>
    <w:basedOn w:val="a0"/>
    <w:link w:val="af"/>
    <w:uiPriority w:val="99"/>
    <w:rsid w:val="00A063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A063AB"/>
    <w:pPr>
      <w:widowControl w:val="0"/>
      <w:shd w:val="clear" w:color="auto" w:fill="FFFFFF"/>
      <w:spacing w:after="0" w:line="240" w:lineRule="atLeast"/>
    </w:pPr>
    <w:rPr>
      <w:rFonts w:cs="Times New Roman"/>
      <w:b/>
      <w:bCs/>
      <w:szCs w:val="28"/>
    </w:rPr>
  </w:style>
  <w:style w:type="paragraph" w:customStyle="1" w:styleId="af">
    <w:name w:val="Подпись к таблице"/>
    <w:basedOn w:val="a"/>
    <w:link w:val="ae"/>
    <w:uiPriority w:val="99"/>
    <w:rsid w:val="00A063AB"/>
    <w:pPr>
      <w:widowControl w:val="0"/>
      <w:shd w:val="clear" w:color="auto" w:fill="FFFFFF"/>
      <w:spacing w:before="120" w:after="0" w:line="240" w:lineRule="atLeast"/>
      <w:jc w:val="center"/>
    </w:pPr>
    <w:rPr>
      <w:rFonts w:cs="Times New Roman"/>
      <w:szCs w:val="28"/>
    </w:rPr>
  </w:style>
  <w:style w:type="character" w:customStyle="1" w:styleId="6">
    <w:name w:val="Основной текст (6)_"/>
    <w:basedOn w:val="a0"/>
    <w:link w:val="61"/>
    <w:uiPriority w:val="99"/>
    <w:rsid w:val="00D36CB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D36CBA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36CBA"/>
    <w:pPr>
      <w:widowControl w:val="0"/>
      <w:shd w:val="clear" w:color="auto" w:fill="FFFFFF"/>
      <w:spacing w:after="5040" w:line="360" w:lineRule="exact"/>
      <w:jc w:val="center"/>
    </w:pPr>
    <w:rPr>
      <w:rFonts w:cs="Times New Roman"/>
      <w:b/>
      <w:bCs/>
      <w:szCs w:val="28"/>
    </w:rPr>
  </w:style>
  <w:style w:type="paragraph" w:customStyle="1" w:styleId="70">
    <w:name w:val="Основной текст (7)"/>
    <w:basedOn w:val="a"/>
    <w:link w:val="7"/>
    <w:uiPriority w:val="99"/>
    <w:rsid w:val="00D36CBA"/>
    <w:pPr>
      <w:widowControl w:val="0"/>
      <w:shd w:val="clear" w:color="auto" w:fill="FFFFFF"/>
      <w:spacing w:after="0" w:line="370" w:lineRule="exact"/>
    </w:pPr>
    <w:rPr>
      <w:rFonts w:cs="Times New Roman"/>
      <w:b/>
      <w:bCs/>
      <w:i/>
      <w:iCs/>
      <w:szCs w:val="28"/>
    </w:rPr>
  </w:style>
  <w:style w:type="character" w:customStyle="1" w:styleId="3">
    <w:name w:val="Основной текст (3)_"/>
    <w:basedOn w:val="a0"/>
    <w:link w:val="31"/>
    <w:uiPriority w:val="99"/>
    <w:rsid w:val="00D36CBA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Exact">
    <w:name w:val="Подпись к картинке Exact"/>
    <w:basedOn w:val="a0"/>
    <w:link w:val="af0"/>
    <w:uiPriority w:val="99"/>
    <w:rsid w:val="00D36CBA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0ptExact">
    <w:name w:val="Подпись к картинке + Интервал 0 pt Exact"/>
    <w:basedOn w:val="Exact"/>
    <w:uiPriority w:val="99"/>
    <w:rsid w:val="00D36CBA"/>
    <w:rPr>
      <w:rFonts w:ascii="Courier New" w:hAnsi="Courier New" w:cs="Courier New"/>
      <w:b/>
      <w:bCs/>
      <w:spacing w:val="-10"/>
      <w:sz w:val="18"/>
      <w:szCs w:val="18"/>
      <w:shd w:val="clear" w:color="auto" w:fill="FFFFFF"/>
    </w:rPr>
  </w:style>
  <w:style w:type="character" w:customStyle="1" w:styleId="0ptExact1">
    <w:name w:val="Подпись к картинке + Интервал 0 pt Exact1"/>
    <w:basedOn w:val="Exact"/>
    <w:uiPriority w:val="99"/>
    <w:rsid w:val="00D36CBA"/>
    <w:rPr>
      <w:rFonts w:ascii="Courier New" w:hAnsi="Courier New" w:cs="Courier New"/>
      <w:b/>
      <w:bCs/>
      <w:spacing w:val="-10"/>
      <w:sz w:val="18"/>
      <w:szCs w:val="18"/>
      <w:shd w:val="clear" w:color="auto" w:fill="FFFFFF"/>
    </w:rPr>
  </w:style>
  <w:style w:type="character" w:customStyle="1" w:styleId="Exact3">
    <w:name w:val="Подпись к картинке Exact3"/>
    <w:basedOn w:val="Exact"/>
    <w:uiPriority w:val="99"/>
    <w:rsid w:val="00D36CBA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Exact2">
    <w:name w:val="Подпись к картинке Exact2"/>
    <w:basedOn w:val="Exact"/>
    <w:uiPriority w:val="99"/>
    <w:rsid w:val="00D36CBA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D36CBA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220">
    <w:name w:val="Основной текст (2)2"/>
    <w:basedOn w:val="2"/>
    <w:uiPriority w:val="99"/>
    <w:rsid w:val="00D36CB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D36CBA"/>
    <w:rPr>
      <w:rFonts w:ascii="Courier New" w:hAnsi="Courier New" w:cs="Courier New"/>
      <w:b/>
      <w:bCs/>
      <w:spacing w:val="-10"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36CBA"/>
    <w:pPr>
      <w:widowControl w:val="0"/>
      <w:shd w:val="clear" w:color="auto" w:fill="FFFFFF"/>
      <w:spacing w:after="0" w:line="240" w:lineRule="atLeast"/>
      <w:jc w:val="right"/>
    </w:pPr>
    <w:rPr>
      <w:rFonts w:ascii="Courier New" w:hAnsi="Courier New" w:cs="Courier New"/>
      <w:b/>
      <w:bCs/>
      <w:sz w:val="18"/>
      <w:szCs w:val="18"/>
    </w:rPr>
  </w:style>
  <w:style w:type="paragraph" w:customStyle="1" w:styleId="af0">
    <w:name w:val="Подпись к картинке"/>
    <w:basedOn w:val="a"/>
    <w:link w:val="Exact"/>
    <w:uiPriority w:val="99"/>
    <w:rsid w:val="00D36CBA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b/>
      <w:bCs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D36CBA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6CBA"/>
    <w:rPr>
      <w:rFonts w:ascii="Tahoma" w:hAnsi="Tahoma" w:cs="Tahoma"/>
      <w:sz w:val="16"/>
      <w:szCs w:val="16"/>
    </w:rPr>
  </w:style>
  <w:style w:type="character" w:customStyle="1" w:styleId="210">
    <w:name w:val="Основной текст (2) + Полужирный1"/>
    <w:basedOn w:val="2"/>
    <w:uiPriority w:val="99"/>
    <w:rsid w:val="00B75C3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">
    <w:name w:val="Заголовок №1 + Не полужирный"/>
    <w:basedOn w:val="10"/>
    <w:uiPriority w:val="99"/>
    <w:rsid w:val="00B75C3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60">
    <w:name w:val="Основной текст (6) + Не полужирный"/>
    <w:basedOn w:val="6"/>
    <w:uiPriority w:val="99"/>
    <w:rsid w:val="00B75C3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styleId="af3">
    <w:name w:val="List Paragraph"/>
    <w:basedOn w:val="a"/>
    <w:uiPriority w:val="34"/>
    <w:qFormat/>
    <w:rsid w:val="0016567C"/>
    <w:pPr>
      <w:ind w:left="720"/>
      <w:contextualSpacing/>
    </w:pPr>
  </w:style>
  <w:style w:type="character" w:customStyle="1" w:styleId="2Exact2">
    <w:name w:val="Основной текст (2) Exact2"/>
    <w:basedOn w:val="2"/>
    <w:uiPriority w:val="99"/>
    <w:rsid w:val="00CC77D2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ubenkambdou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zonkoloso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ena_19852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C53F-0790-4C33-B7F9-E25E3B2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9922</Words>
  <Characters>56561</Characters>
  <Application>Microsoft Office Word</Application>
  <DocSecurity>0</DocSecurity>
  <Lines>471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Характеристика программно-методического обеспечения образовательного и воспитате</vt:lpstr>
      <vt:lpstr>Концептуальная модель педагога МКДОУ</vt:lpstr>
      <vt:lpstr>Профессионализм воспитателя:</vt:lpstr>
      <vt:lpstr>Проявление организационно-методических умений:</vt:lpstr>
      <vt:lpstr>Личностные качества педагога:</vt:lpstr>
      <vt:lpstr/>
      <vt:lpstr>Механизм реализации Программы Развития</vt:lpstr>
    </vt:vector>
  </TitlesOfParts>
  <Company>MICROSOFT</Company>
  <LinksUpToDate>false</LinksUpToDate>
  <CharactersWithSpaces>66351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Колосок</cp:lastModifiedBy>
  <cp:revision>8</cp:revision>
  <dcterms:created xsi:type="dcterms:W3CDTF">2020-03-19T07:38:00Z</dcterms:created>
  <dcterms:modified xsi:type="dcterms:W3CDTF">2020-06-22T05:39:00Z</dcterms:modified>
</cp:coreProperties>
</file>